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53589F" w:rsidRPr="0053589F" w:rsidRDefault="0053589F" w:rsidP="0053589F">
      <w:pPr>
        <w:suppressAutoHyphens w:val="0"/>
        <w:ind w:left="-567"/>
        <w:jc w:val="center"/>
        <w:rPr>
          <w:rFonts w:ascii="Calibri" w:hAnsi="Calibri"/>
          <w:b/>
          <w:sz w:val="22"/>
          <w:szCs w:val="22"/>
          <w:lang w:eastAsia="es-ES"/>
        </w:rPr>
      </w:pPr>
      <w:r w:rsidRPr="0053589F">
        <w:rPr>
          <w:rFonts w:ascii="Calibri" w:hAnsi="Calibri"/>
          <w:b/>
          <w:sz w:val="22"/>
          <w:szCs w:val="22"/>
          <w:lang w:eastAsia="es-ES"/>
        </w:rPr>
        <w:t>ANEXO J.2 – BALANCE DE INGRESOS E GASTOS DE LA ACTIVIDAD/PROYECTO SUBVENCIONADO (INCLUYE DESVIACIONES PRESUPUESTARIAS RESPECTO DEL PRESUPUESTO INICIAL)</w:t>
      </w:r>
    </w:p>
    <w:p w:rsidR="0053589F" w:rsidRPr="0053589F" w:rsidRDefault="0053589F" w:rsidP="0053589F">
      <w:pPr>
        <w:suppressAutoHyphens w:val="0"/>
        <w:ind w:left="-567" w:firstLine="1276"/>
        <w:rPr>
          <w:rFonts w:ascii="Symbol" w:hAnsi="Symbol"/>
          <w:b/>
          <w:sz w:val="22"/>
          <w:szCs w:val="22"/>
          <w:vertAlign w:val="superscript"/>
          <w:lang w:eastAsia="es-ES"/>
        </w:rPr>
      </w:pPr>
      <w:r w:rsidRPr="0053589F">
        <w:rPr>
          <w:rFonts w:ascii="Calibri" w:hAnsi="Calibri"/>
          <w:b/>
          <w:sz w:val="22"/>
          <w:szCs w:val="22"/>
          <w:lang w:eastAsia="es-ES"/>
        </w:rPr>
        <w:t>EJERCICIO 2021</w:t>
      </w:r>
    </w:p>
    <w:p w:rsidR="0053589F" w:rsidRPr="0053589F" w:rsidRDefault="0053589F" w:rsidP="0053589F">
      <w:pPr>
        <w:suppressAutoHyphens w:val="0"/>
        <w:ind w:left="-567" w:firstLine="1276"/>
        <w:jc w:val="center"/>
        <w:rPr>
          <w:rFonts w:ascii="Calibri" w:hAnsi="Calibri" w:cs="Arial"/>
          <w:b/>
          <w:sz w:val="22"/>
          <w:szCs w:val="22"/>
          <w:lang w:eastAsia="es-ES"/>
        </w:rPr>
      </w:pPr>
      <w:r w:rsidRPr="0053589F">
        <w:rPr>
          <w:rFonts w:ascii="Calibri" w:hAnsi="Calibri" w:cs="Arial"/>
          <w:b/>
          <w:sz w:val="22"/>
          <w:szCs w:val="22"/>
          <w:lang w:eastAsia="es-ES"/>
        </w:rPr>
        <w:t>Entidad: ________________</w:t>
      </w:r>
      <w:r>
        <w:rPr>
          <w:rFonts w:ascii="Calibri" w:hAnsi="Calibri" w:cs="Arial"/>
          <w:b/>
          <w:sz w:val="22"/>
          <w:szCs w:val="22"/>
          <w:lang w:eastAsia="es-ES"/>
        </w:rPr>
        <w:t>__________________________</w:t>
      </w:r>
      <w:bookmarkStart w:id="0" w:name="_GoBack"/>
      <w:bookmarkEnd w:id="0"/>
      <w:r w:rsidRPr="0053589F">
        <w:rPr>
          <w:rFonts w:ascii="Calibri" w:hAnsi="Calibri" w:cs="Arial"/>
          <w:b/>
          <w:sz w:val="22"/>
          <w:szCs w:val="22"/>
          <w:lang w:eastAsia="es-ES"/>
        </w:rPr>
        <w:t>______________________________________________________ , con CIF: _________________</w:t>
      </w:r>
    </w:p>
    <w:p w:rsidR="0053589F" w:rsidRPr="0053589F" w:rsidRDefault="0053589F" w:rsidP="0053589F">
      <w:pPr>
        <w:suppressAutoHyphens w:val="0"/>
        <w:ind w:left="-567" w:firstLine="1276"/>
        <w:jc w:val="both"/>
        <w:rPr>
          <w:rFonts w:ascii="Calibri" w:hAnsi="Calibri" w:cs="Arial"/>
          <w:b/>
          <w:sz w:val="22"/>
          <w:szCs w:val="22"/>
          <w:lang w:eastAsia="es-ES"/>
        </w:rPr>
      </w:pPr>
      <w:r w:rsidRPr="0053589F">
        <w:rPr>
          <w:rFonts w:ascii="Calibri" w:hAnsi="Calibri" w:cs="Arial"/>
          <w:b/>
          <w:sz w:val="22"/>
          <w:szCs w:val="22"/>
          <w:lang w:eastAsia="es-ES"/>
        </w:rPr>
        <w:t>Actividad: _______________________________________________________________________________________</w:t>
      </w:r>
      <w:r>
        <w:rPr>
          <w:rFonts w:ascii="Calibri" w:hAnsi="Calibri" w:cs="Arial"/>
          <w:b/>
          <w:sz w:val="22"/>
          <w:szCs w:val="22"/>
          <w:lang w:eastAsia="es-ES"/>
        </w:rPr>
        <w:t>______________</w:t>
      </w:r>
      <w:r w:rsidRPr="0053589F">
        <w:rPr>
          <w:rFonts w:ascii="Calibri" w:hAnsi="Calibri" w:cs="Arial"/>
          <w:b/>
          <w:sz w:val="22"/>
          <w:szCs w:val="22"/>
          <w:lang w:eastAsia="es-ES"/>
        </w:rPr>
        <w:t>_______</w:t>
      </w:r>
    </w:p>
    <w:p w:rsidR="0053589F" w:rsidRPr="0053589F" w:rsidRDefault="0053589F" w:rsidP="0053589F">
      <w:pPr>
        <w:keepNext/>
        <w:suppressAutoHyphens w:val="0"/>
        <w:jc w:val="center"/>
        <w:rPr>
          <w:rFonts w:ascii="Lucida Console" w:hAnsi="Lucida Console"/>
          <w:b/>
          <w:spacing w:val="-20"/>
          <w:sz w:val="8"/>
          <w:szCs w:val="8"/>
          <w:lang w:eastAsia="es-ES"/>
        </w:rPr>
      </w:pPr>
    </w:p>
    <w:tbl>
      <w:tblPr>
        <w:tblW w:w="15323" w:type="dxa"/>
        <w:tblInd w:w="57" w:type="dxa"/>
        <w:tblCellMar>
          <w:top w:w="28" w:type="dxa"/>
          <w:left w:w="57" w:type="dxa"/>
          <w:bottom w:w="28" w:type="dxa"/>
          <w:right w:w="57" w:type="dxa"/>
        </w:tblCellMar>
        <w:tblLook w:val="0000" w:firstRow="0" w:lastRow="0" w:firstColumn="0" w:lastColumn="0" w:noHBand="0" w:noVBand="0"/>
      </w:tblPr>
      <w:tblGrid>
        <w:gridCol w:w="4199"/>
        <w:gridCol w:w="1168"/>
        <w:gridCol w:w="1166"/>
        <w:gridCol w:w="1166"/>
        <w:gridCol w:w="2077"/>
        <w:gridCol w:w="2078"/>
        <w:gridCol w:w="1276"/>
        <w:gridCol w:w="1134"/>
        <w:gridCol w:w="1059"/>
      </w:tblGrid>
      <w:tr w:rsidR="0053589F" w:rsidRPr="0053589F" w:rsidTr="00DB62B9">
        <w:trPr>
          <w:trHeight w:val="189"/>
          <w:tblHeader/>
        </w:trPr>
        <w:tc>
          <w:tcPr>
            <w:tcW w:w="4199" w:type="dxa"/>
            <w:vMerge w:val="restart"/>
            <w:tcBorders>
              <w:top w:val="double" w:sz="2" w:space="0" w:color="000000"/>
              <w:left w:val="double" w:sz="2" w:space="0" w:color="000000"/>
              <w:bottom w:val="double" w:sz="2" w:space="0" w:color="000000"/>
            </w:tcBorders>
            <w:vAlign w:val="center"/>
          </w:tcPr>
          <w:p w:rsidR="0053589F" w:rsidRPr="0053589F" w:rsidRDefault="0053589F" w:rsidP="0053589F">
            <w:pPr>
              <w:suppressAutoHyphens w:val="0"/>
              <w:snapToGrid w:val="0"/>
              <w:jc w:val="center"/>
              <w:rPr>
                <w:rFonts w:ascii="Calibri" w:hAnsi="Calibri" w:cs="Arial"/>
                <w:b/>
                <w:lang w:eastAsia="es-ES"/>
              </w:rPr>
            </w:pPr>
            <w:r w:rsidRPr="0053589F">
              <w:rPr>
                <w:rFonts w:ascii="Calibri" w:hAnsi="Calibri" w:cs="Arial"/>
                <w:b/>
                <w:lang w:eastAsia="es-ES"/>
              </w:rPr>
              <w:t>INGRESOS</w:t>
            </w:r>
          </w:p>
        </w:tc>
        <w:tc>
          <w:tcPr>
            <w:tcW w:w="3500" w:type="dxa"/>
            <w:gridSpan w:val="3"/>
            <w:tcBorders>
              <w:top w:val="single" w:sz="4" w:space="0" w:color="000000"/>
              <w:left w:val="double" w:sz="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589F" w:rsidRPr="0053589F" w:rsidRDefault="0053589F" w:rsidP="0053589F">
            <w:pPr>
              <w:suppressAutoHyphens w:val="0"/>
              <w:snapToGrid w:val="0"/>
              <w:jc w:val="center"/>
              <w:rPr>
                <w:rFonts w:ascii="Calibri" w:hAnsi="Calibri" w:cs="Arial"/>
                <w:b/>
                <w:lang w:eastAsia="es-ES"/>
              </w:rPr>
            </w:pPr>
            <w:r w:rsidRPr="0053589F">
              <w:rPr>
                <w:rFonts w:ascii="Calibri" w:hAnsi="Calibri" w:cs="Arial"/>
                <w:b/>
                <w:lang w:eastAsia="es-ES"/>
              </w:rPr>
              <w:t>Importe en euros</w:t>
            </w:r>
          </w:p>
        </w:tc>
        <w:tc>
          <w:tcPr>
            <w:tcW w:w="415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589F" w:rsidRPr="0053589F" w:rsidRDefault="0053589F" w:rsidP="0053589F">
            <w:pPr>
              <w:suppressAutoHyphens w:val="0"/>
              <w:snapToGrid w:val="0"/>
              <w:jc w:val="center"/>
              <w:rPr>
                <w:rFonts w:ascii="Calibri" w:hAnsi="Calibri" w:cs="Arial"/>
                <w:b/>
                <w:lang w:eastAsia="es-ES"/>
              </w:rPr>
            </w:pPr>
            <w:r w:rsidRPr="0053589F">
              <w:rPr>
                <w:rFonts w:ascii="Calibri" w:hAnsi="Calibri" w:cs="Arial"/>
                <w:b/>
                <w:lang w:eastAsia="es-ES"/>
              </w:rPr>
              <w:t>GASTOS</w:t>
            </w:r>
          </w:p>
        </w:tc>
        <w:tc>
          <w:tcPr>
            <w:tcW w:w="34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589F" w:rsidRPr="0053589F" w:rsidRDefault="0053589F" w:rsidP="0053589F">
            <w:pPr>
              <w:suppressAutoHyphens w:val="0"/>
              <w:snapToGrid w:val="0"/>
              <w:jc w:val="center"/>
              <w:rPr>
                <w:rFonts w:ascii="Calibri" w:hAnsi="Calibri" w:cs="Arial"/>
                <w:b/>
                <w:lang w:eastAsia="es-ES"/>
              </w:rPr>
            </w:pPr>
            <w:r w:rsidRPr="0053589F">
              <w:rPr>
                <w:rFonts w:ascii="Calibri" w:hAnsi="Calibri" w:cs="Arial"/>
                <w:b/>
                <w:lang w:eastAsia="es-ES"/>
              </w:rPr>
              <w:t>Importe en euros</w:t>
            </w:r>
          </w:p>
        </w:tc>
      </w:tr>
      <w:tr w:rsidR="0053589F" w:rsidRPr="0053589F" w:rsidTr="00DB62B9">
        <w:trPr>
          <w:trHeight w:val="371"/>
          <w:tblHeader/>
        </w:trPr>
        <w:tc>
          <w:tcPr>
            <w:tcW w:w="4199" w:type="dxa"/>
            <w:vMerge/>
            <w:tcBorders>
              <w:top w:val="double" w:sz="2" w:space="0" w:color="000000"/>
              <w:left w:val="double" w:sz="2" w:space="0" w:color="000000"/>
              <w:bottom w:val="double" w:sz="2" w:space="0" w:color="000000"/>
            </w:tcBorders>
            <w:vAlign w:val="center"/>
          </w:tcPr>
          <w:p w:rsidR="0053589F" w:rsidRPr="0053589F" w:rsidRDefault="0053589F" w:rsidP="0053589F">
            <w:pPr>
              <w:suppressAutoHyphens w:val="0"/>
              <w:jc w:val="both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</w:p>
        </w:tc>
        <w:tc>
          <w:tcPr>
            <w:tcW w:w="1168" w:type="dxa"/>
            <w:tcBorders>
              <w:top w:val="single" w:sz="4" w:space="0" w:color="000000"/>
              <w:left w:val="double" w:sz="2" w:space="0" w:color="000000"/>
              <w:bottom w:val="single" w:sz="4" w:space="0" w:color="000000"/>
            </w:tcBorders>
            <w:vAlign w:val="center"/>
          </w:tcPr>
          <w:p w:rsidR="0053589F" w:rsidRPr="0053589F" w:rsidRDefault="0053589F" w:rsidP="0053589F">
            <w:pPr>
              <w:suppressAutoHyphens w:val="0"/>
              <w:snapToGrid w:val="0"/>
              <w:jc w:val="center"/>
              <w:rPr>
                <w:rFonts w:ascii="Calibri" w:hAnsi="Calibri" w:cs="Arial"/>
                <w:b/>
                <w:szCs w:val="18"/>
                <w:lang w:eastAsia="es-ES"/>
              </w:rPr>
            </w:pPr>
            <w:r w:rsidRPr="0053589F">
              <w:rPr>
                <w:rFonts w:ascii="Calibri" w:hAnsi="Calibri" w:cs="Arial"/>
                <w:b/>
                <w:szCs w:val="18"/>
                <w:lang w:eastAsia="es-ES"/>
              </w:rPr>
              <w:t>Presupuesto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3589F" w:rsidRPr="0053589F" w:rsidRDefault="0053589F" w:rsidP="0053589F">
            <w:pPr>
              <w:suppressAutoHyphens w:val="0"/>
              <w:snapToGrid w:val="0"/>
              <w:jc w:val="center"/>
              <w:rPr>
                <w:rFonts w:ascii="Calibri" w:hAnsi="Calibri" w:cs="Arial"/>
                <w:b/>
                <w:szCs w:val="18"/>
                <w:lang w:eastAsia="es-ES"/>
              </w:rPr>
            </w:pPr>
            <w:r w:rsidRPr="0053589F">
              <w:rPr>
                <w:rFonts w:ascii="Calibri" w:hAnsi="Calibri" w:cs="Arial"/>
                <w:b/>
                <w:szCs w:val="18"/>
                <w:lang w:eastAsia="es-ES"/>
              </w:rPr>
              <w:t>Balance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589F" w:rsidRPr="0053589F" w:rsidRDefault="0053589F" w:rsidP="0053589F">
            <w:pPr>
              <w:suppressAutoHyphens w:val="0"/>
              <w:snapToGrid w:val="0"/>
              <w:jc w:val="center"/>
              <w:rPr>
                <w:rFonts w:ascii="Calibri" w:hAnsi="Calibri" w:cs="Arial"/>
                <w:b/>
                <w:szCs w:val="18"/>
                <w:lang w:eastAsia="es-ES"/>
              </w:rPr>
            </w:pPr>
            <w:r w:rsidRPr="0053589F">
              <w:rPr>
                <w:rFonts w:ascii="Calibri" w:hAnsi="Calibri" w:cs="Arial"/>
                <w:b/>
                <w:szCs w:val="18"/>
                <w:lang w:eastAsia="es-ES"/>
              </w:rPr>
              <w:t>Desviación</w:t>
            </w:r>
          </w:p>
        </w:tc>
        <w:tc>
          <w:tcPr>
            <w:tcW w:w="4155" w:type="dxa"/>
            <w:gridSpan w:val="2"/>
            <w:vMerge/>
            <w:tcBorders>
              <w:top w:val="doub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589F" w:rsidRPr="0053589F" w:rsidRDefault="0053589F" w:rsidP="0053589F">
            <w:pPr>
              <w:suppressAutoHyphens w:val="0"/>
              <w:jc w:val="both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53589F" w:rsidRPr="0053589F" w:rsidRDefault="0053589F" w:rsidP="0053589F">
            <w:pPr>
              <w:suppressAutoHyphens w:val="0"/>
              <w:snapToGrid w:val="0"/>
              <w:jc w:val="center"/>
              <w:rPr>
                <w:rFonts w:ascii="Calibri" w:hAnsi="Calibri" w:cs="Arial"/>
                <w:b/>
                <w:szCs w:val="18"/>
                <w:lang w:eastAsia="es-ES"/>
              </w:rPr>
            </w:pPr>
            <w:r w:rsidRPr="0053589F">
              <w:rPr>
                <w:rFonts w:ascii="Calibri" w:hAnsi="Calibri" w:cs="Arial"/>
                <w:b/>
                <w:szCs w:val="18"/>
                <w:lang w:eastAsia="es-ES"/>
              </w:rPr>
              <w:t>Presupuesto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53589F" w:rsidRPr="0053589F" w:rsidRDefault="0053589F" w:rsidP="0053589F">
            <w:pPr>
              <w:suppressAutoHyphens w:val="0"/>
              <w:snapToGrid w:val="0"/>
              <w:jc w:val="center"/>
              <w:rPr>
                <w:rFonts w:ascii="Calibri" w:hAnsi="Calibri" w:cs="Arial"/>
                <w:b/>
                <w:szCs w:val="18"/>
                <w:lang w:eastAsia="es-ES"/>
              </w:rPr>
            </w:pPr>
            <w:r w:rsidRPr="0053589F">
              <w:rPr>
                <w:rFonts w:ascii="Calibri" w:hAnsi="Calibri" w:cs="Arial"/>
                <w:b/>
                <w:szCs w:val="18"/>
                <w:lang w:eastAsia="es-ES"/>
              </w:rPr>
              <w:t>Balance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53589F" w:rsidRPr="0053589F" w:rsidRDefault="0053589F" w:rsidP="0053589F">
            <w:pPr>
              <w:suppressAutoHyphens w:val="0"/>
              <w:snapToGrid w:val="0"/>
              <w:jc w:val="center"/>
              <w:rPr>
                <w:rFonts w:ascii="Calibri" w:hAnsi="Calibri" w:cs="Arial"/>
                <w:b/>
                <w:szCs w:val="18"/>
                <w:lang w:eastAsia="es-ES"/>
              </w:rPr>
            </w:pPr>
            <w:r w:rsidRPr="0053589F">
              <w:rPr>
                <w:rFonts w:ascii="Calibri" w:hAnsi="Calibri" w:cs="Arial"/>
                <w:b/>
                <w:szCs w:val="18"/>
                <w:lang w:eastAsia="es-ES"/>
              </w:rPr>
              <w:t>Desviación</w:t>
            </w:r>
          </w:p>
        </w:tc>
      </w:tr>
      <w:tr w:rsidR="0053589F" w:rsidRPr="0053589F" w:rsidTr="00DB62B9">
        <w:trPr>
          <w:trHeight w:val="319"/>
        </w:trPr>
        <w:tc>
          <w:tcPr>
            <w:tcW w:w="4199" w:type="dxa"/>
            <w:vMerge w:val="restart"/>
            <w:tcBorders>
              <w:left w:val="single" w:sz="4" w:space="0" w:color="000000"/>
            </w:tcBorders>
          </w:tcPr>
          <w:p w:rsidR="0053589F" w:rsidRPr="0053589F" w:rsidRDefault="0053589F" w:rsidP="0053589F">
            <w:pPr>
              <w:suppressAutoHyphens w:val="0"/>
              <w:jc w:val="both"/>
              <w:rPr>
                <w:rFonts w:ascii="Calibri" w:hAnsi="Calibri" w:cs="Arial"/>
                <w:lang w:eastAsia="es-ES"/>
              </w:rPr>
            </w:pPr>
            <w:r w:rsidRPr="0053589F">
              <w:rPr>
                <w:rFonts w:ascii="Calibri" w:hAnsi="Calibri" w:cs="Arial"/>
                <w:lang w:eastAsia="es-ES"/>
              </w:rPr>
              <w:t>Cuotas personas socias (Línea 1)</w:t>
            </w:r>
          </w:p>
          <w:p w:rsidR="0053589F" w:rsidRPr="0053589F" w:rsidRDefault="0053589F" w:rsidP="0053589F">
            <w:pPr>
              <w:snapToGrid w:val="0"/>
              <w:spacing w:line="180" w:lineRule="atLeast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</w:p>
        </w:tc>
        <w:tc>
          <w:tcPr>
            <w:tcW w:w="1168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53589F" w:rsidRPr="0053589F" w:rsidRDefault="0053589F" w:rsidP="0053589F">
            <w:pPr>
              <w:suppressAutoHyphens w:val="0"/>
              <w:jc w:val="both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</w:p>
        </w:tc>
        <w:tc>
          <w:tcPr>
            <w:tcW w:w="1166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53589F" w:rsidRPr="0053589F" w:rsidRDefault="0053589F" w:rsidP="0053589F">
            <w:pPr>
              <w:suppressAutoHyphens w:val="0"/>
              <w:jc w:val="both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</w:p>
        </w:tc>
        <w:tc>
          <w:tcPr>
            <w:tcW w:w="1166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53589F" w:rsidRPr="0053589F" w:rsidRDefault="0053589F" w:rsidP="0053589F">
            <w:pPr>
              <w:suppressAutoHyphens w:val="0"/>
              <w:jc w:val="both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</w:p>
        </w:tc>
        <w:tc>
          <w:tcPr>
            <w:tcW w:w="41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3589F" w:rsidRPr="0053589F" w:rsidRDefault="0053589F" w:rsidP="0053589F">
            <w:pPr>
              <w:suppressAutoHyphens w:val="0"/>
              <w:jc w:val="both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  <w:r w:rsidRPr="0053589F">
              <w:rPr>
                <w:rFonts w:ascii="Calibri" w:hAnsi="Calibri" w:cs="Arial"/>
                <w:b/>
                <w:lang w:eastAsia="es-ES"/>
              </w:rPr>
              <w:t>Línea 1 (Base 7.1.1.A). Gastos de la entidad relativos a: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89F" w:rsidRPr="0053589F" w:rsidRDefault="0053589F" w:rsidP="0053589F">
            <w:pPr>
              <w:suppressAutoHyphens w:val="0"/>
              <w:jc w:val="both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89F" w:rsidRPr="0053589F" w:rsidRDefault="0053589F" w:rsidP="0053589F">
            <w:pPr>
              <w:suppressAutoHyphens w:val="0"/>
              <w:jc w:val="both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89F" w:rsidRPr="0053589F" w:rsidRDefault="0053589F" w:rsidP="0053589F">
            <w:pPr>
              <w:suppressAutoHyphens w:val="0"/>
              <w:jc w:val="both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</w:p>
        </w:tc>
      </w:tr>
      <w:tr w:rsidR="0053589F" w:rsidRPr="0053589F" w:rsidTr="00DB62B9">
        <w:trPr>
          <w:trHeight w:val="317"/>
        </w:trPr>
        <w:tc>
          <w:tcPr>
            <w:tcW w:w="4199" w:type="dxa"/>
            <w:vMerge/>
            <w:tcBorders>
              <w:left w:val="single" w:sz="4" w:space="0" w:color="000000"/>
            </w:tcBorders>
          </w:tcPr>
          <w:p w:rsidR="0053589F" w:rsidRPr="0053589F" w:rsidRDefault="0053589F" w:rsidP="0053589F">
            <w:pPr>
              <w:suppressAutoHyphens w:val="0"/>
              <w:jc w:val="both"/>
              <w:rPr>
                <w:rFonts w:ascii="Calibri" w:hAnsi="Calibri" w:cs="Arial"/>
                <w:lang w:eastAsia="es-ES"/>
              </w:rPr>
            </w:pPr>
          </w:p>
        </w:tc>
        <w:tc>
          <w:tcPr>
            <w:tcW w:w="1168" w:type="dxa"/>
            <w:vMerge/>
            <w:tcBorders>
              <w:left w:val="single" w:sz="4" w:space="0" w:color="000000"/>
            </w:tcBorders>
          </w:tcPr>
          <w:p w:rsidR="0053589F" w:rsidRPr="0053589F" w:rsidRDefault="0053589F" w:rsidP="0053589F">
            <w:pPr>
              <w:suppressAutoHyphens w:val="0"/>
              <w:jc w:val="both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</w:p>
        </w:tc>
        <w:tc>
          <w:tcPr>
            <w:tcW w:w="1166" w:type="dxa"/>
            <w:vMerge/>
            <w:tcBorders>
              <w:left w:val="single" w:sz="4" w:space="0" w:color="000000"/>
            </w:tcBorders>
          </w:tcPr>
          <w:p w:rsidR="0053589F" w:rsidRPr="0053589F" w:rsidRDefault="0053589F" w:rsidP="0053589F">
            <w:pPr>
              <w:suppressAutoHyphens w:val="0"/>
              <w:jc w:val="both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</w:p>
        </w:tc>
        <w:tc>
          <w:tcPr>
            <w:tcW w:w="1166" w:type="dxa"/>
            <w:vMerge/>
            <w:tcBorders>
              <w:left w:val="single" w:sz="4" w:space="0" w:color="000000"/>
            </w:tcBorders>
          </w:tcPr>
          <w:p w:rsidR="0053589F" w:rsidRPr="0053589F" w:rsidRDefault="0053589F" w:rsidP="0053589F">
            <w:pPr>
              <w:suppressAutoHyphens w:val="0"/>
              <w:jc w:val="both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</w:p>
        </w:tc>
        <w:tc>
          <w:tcPr>
            <w:tcW w:w="41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3589F" w:rsidRPr="0053589F" w:rsidRDefault="0053589F" w:rsidP="0053589F">
            <w:pPr>
              <w:snapToGrid w:val="0"/>
              <w:spacing w:line="180" w:lineRule="atLeast"/>
              <w:ind w:left="84"/>
              <w:rPr>
                <w:rFonts w:ascii="Calibri" w:hAnsi="Calibri" w:cs="Arial"/>
                <w:lang w:eastAsia="es-ES"/>
              </w:rPr>
            </w:pPr>
            <w:r w:rsidRPr="0053589F">
              <w:rPr>
                <w:rFonts w:ascii="Calibri" w:hAnsi="Calibri" w:cs="Arial"/>
                <w:lang w:eastAsia="es-ES"/>
              </w:rPr>
              <w:t>Funcionamiento y/o mantenimiento (luz, agua, tlf, alquiler…)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89F" w:rsidRPr="0053589F" w:rsidRDefault="0053589F" w:rsidP="0053589F">
            <w:pPr>
              <w:suppressAutoHyphens w:val="0"/>
              <w:jc w:val="both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89F" w:rsidRPr="0053589F" w:rsidRDefault="0053589F" w:rsidP="0053589F">
            <w:pPr>
              <w:suppressAutoHyphens w:val="0"/>
              <w:jc w:val="both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89F" w:rsidRPr="0053589F" w:rsidRDefault="0053589F" w:rsidP="0053589F">
            <w:pPr>
              <w:suppressAutoHyphens w:val="0"/>
              <w:jc w:val="both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</w:p>
        </w:tc>
      </w:tr>
      <w:tr w:rsidR="0053589F" w:rsidRPr="0053589F" w:rsidTr="00DB62B9">
        <w:trPr>
          <w:trHeight w:val="317"/>
        </w:trPr>
        <w:tc>
          <w:tcPr>
            <w:tcW w:w="4199" w:type="dxa"/>
            <w:vMerge/>
            <w:tcBorders>
              <w:left w:val="single" w:sz="4" w:space="0" w:color="000000"/>
            </w:tcBorders>
          </w:tcPr>
          <w:p w:rsidR="0053589F" w:rsidRPr="0053589F" w:rsidRDefault="0053589F" w:rsidP="0053589F">
            <w:pPr>
              <w:suppressAutoHyphens w:val="0"/>
              <w:jc w:val="both"/>
              <w:rPr>
                <w:rFonts w:ascii="Calibri" w:hAnsi="Calibri" w:cs="Arial"/>
                <w:lang w:eastAsia="es-ES"/>
              </w:rPr>
            </w:pPr>
          </w:p>
        </w:tc>
        <w:tc>
          <w:tcPr>
            <w:tcW w:w="1168" w:type="dxa"/>
            <w:vMerge/>
            <w:tcBorders>
              <w:left w:val="single" w:sz="4" w:space="0" w:color="000000"/>
            </w:tcBorders>
          </w:tcPr>
          <w:p w:rsidR="0053589F" w:rsidRPr="0053589F" w:rsidRDefault="0053589F" w:rsidP="0053589F">
            <w:pPr>
              <w:suppressAutoHyphens w:val="0"/>
              <w:jc w:val="both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</w:p>
        </w:tc>
        <w:tc>
          <w:tcPr>
            <w:tcW w:w="1166" w:type="dxa"/>
            <w:vMerge/>
            <w:tcBorders>
              <w:left w:val="single" w:sz="4" w:space="0" w:color="000000"/>
            </w:tcBorders>
          </w:tcPr>
          <w:p w:rsidR="0053589F" w:rsidRPr="0053589F" w:rsidRDefault="0053589F" w:rsidP="0053589F">
            <w:pPr>
              <w:suppressAutoHyphens w:val="0"/>
              <w:jc w:val="both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</w:p>
        </w:tc>
        <w:tc>
          <w:tcPr>
            <w:tcW w:w="1166" w:type="dxa"/>
            <w:vMerge/>
            <w:tcBorders>
              <w:left w:val="single" w:sz="4" w:space="0" w:color="000000"/>
            </w:tcBorders>
          </w:tcPr>
          <w:p w:rsidR="0053589F" w:rsidRPr="0053589F" w:rsidRDefault="0053589F" w:rsidP="0053589F">
            <w:pPr>
              <w:suppressAutoHyphens w:val="0"/>
              <w:jc w:val="both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</w:p>
        </w:tc>
        <w:tc>
          <w:tcPr>
            <w:tcW w:w="41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3589F" w:rsidRPr="0053589F" w:rsidRDefault="0053589F" w:rsidP="0053589F">
            <w:pPr>
              <w:snapToGrid w:val="0"/>
              <w:spacing w:line="180" w:lineRule="atLeast"/>
              <w:ind w:left="84"/>
              <w:rPr>
                <w:rFonts w:ascii="Calibri" w:hAnsi="Calibri" w:cs="Arial"/>
                <w:lang w:eastAsia="es-ES"/>
              </w:rPr>
            </w:pPr>
            <w:r w:rsidRPr="0053589F">
              <w:rPr>
                <w:rFonts w:ascii="Calibri" w:hAnsi="Calibri" w:cs="Arial"/>
                <w:lang w:eastAsia="es-ES"/>
              </w:rPr>
              <w:t>Actividades asociativas no imputables a actividades concretas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89F" w:rsidRPr="0053589F" w:rsidRDefault="0053589F" w:rsidP="0053589F">
            <w:pPr>
              <w:suppressAutoHyphens w:val="0"/>
              <w:jc w:val="both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89F" w:rsidRPr="0053589F" w:rsidRDefault="0053589F" w:rsidP="0053589F">
            <w:pPr>
              <w:suppressAutoHyphens w:val="0"/>
              <w:jc w:val="both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89F" w:rsidRPr="0053589F" w:rsidRDefault="0053589F" w:rsidP="0053589F">
            <w:pPr>
              <w:suppressAutoHyphens w:val="0"/>
              <w:jc w:val="both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</w:p>
        </w:tc>
      </w:tr>
      <w:tr w:rsidR="0053589F" w:rsidRPr="0053589F" w:rsidTr="00DB62B9">
        <w:trPr>
          <w:trHeight w:val="317"/>
        </w:trPr>
        <w:tc>
          <w:tcPr>
            <w:tcW w:w="4199" w:type="dxa"/>
            <w:vMerge/>
            <w:tcBorders>
              <w:left w:val="single" w:sz="4" w:space="0" w:color="000000"/>
            </w:tcBorders>
          </w:tcPr>
          <w:p w:rsidR="0053589F" w:rsidRPr="0053589F" w:rsidRDefault="0053589F" w:rsidP="0053589F">
            <w:pPr>
              <w:suppressAutoHyphens w:val="0"/>
              <w:jc w:val="both"/>
              <w:rPr>
                <w:rFonts w:ascii="Calibri" w:hAnsi="Calibri" w:cs="Arial"/>
                <w:lang w:eastAsia="es-ES"/>
              </w:rPr>
            </w:pPr>
          </w:p>
        </w:tc>
        <w:tc>
          <w:tcPr>
            <w:tcW w:w="1168" w:type="dxa"/>
            <w:vMerge/>
            <w:tcBorders>
              <w:left w:val="single" w:sz="4" w:space="0" w:color="000000"/>
            </w:tcBorders>
          </w:tcPr>
          <w:p w:rsidR="0053589F" w:rsidRPr="0053589F" w:rsidRDefault="0053589F" w:rsidP="0053589F">
            <w:pPr>
              <w:suppressAutoHyphens w:val="0"/>
              <w:jc w:val="both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</w:p>
        </w:tc>
        <w:tc>
          <w:tcPr>
            <w:tcW w:w="1166" w:type="dxa"/>
            <w:vMerge/>
            <w:tcBorders>
              <w:left w:val="single" w:sz="4" w:space="0" w:color="000000"/>
            </w:tcBorders>
          </w:tcPr>
          <w:p w:rsidR="0053589F" w:rsidRPr="0053589F" w:rsidRDefault="0053589F" w:rsidP="0053589F">
            <w:pPr>
              <w:suppressAutoHyphens w:val="0"/>
              <w:jc w:val="both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</w:p>
        </w:tc>
        <w:tc>
          <w:tcPr>
            <w:tcW w:w="1166" w:type="dxa"/>
            <w:vMerge/>
            <w:tcBorders>
              <w:left w:val="single" w:sz="4" w:space="0" w:color="000000"/>
            </w:tcBorders>
          </w:tcPr>
          <w:p w:rsidR="0053589F" w:rsidRPr="0053589F" w:rsidRDefault="0053589F" w:rsidP="0053589F">
            <w:pPr>
              <w:suppressAutoHyphens w:val="0"/>
              <w:jc w:val="both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</w:p>
        </w:tc>
        <w:tc>
          <w:tcPr>
            <w:tcW w:w="41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3589F" w:rsidRPr="0053589F" w:rsidRDefault="0053589F" w:rsidP="0053589F">
            <w:pPr>
              <w:snapToGrid w:val="0"/>
              <w:spacing w:line="180" w:lineRule="atLeast"/>
              <w:ind w:left="84"/>
              <w:rPr>
                <w:rFonts w:ascii="Calibri" w:hAnsi="Calibri" w:cs="Arial"/>
                <w:lang w:eastAsia="es-ES"/>
              </w:rPr>
            </w:pPr>
            <w:r w:rsidRPr="0053589F">
              <w:rPr>
                <w:rFonts w:ascii="Calibri" w:hAnsi="Calibri" w:cs="Arial"/>
                <w:lang w:eastAsia="es-ES"/>
              </w:rPr>
              <w:t>Admón. General, material fungible, divulgación…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89F" w:rsidRPr="0053589F" w:rsidRDefault="0053589F" w:rsidP="0053589F">
            <w:pPr>
              <w:suppressAutoHyphens w:val="0"/>
              <w:jc w:val="both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89F" w:rsidRPr="0053589F" w:rsidRDefault="0053589F" w:rsidP="0053589F">
            <w:pPr>
              <w:suppressAutoHyphens w:val="0"/>
              <w:jc w:val="both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89F" w:rsidRPr="0053589F" w:rsidRDefault="0053589F" w:rsidP="0053589F">
            <w:pPr>
              <w:suppressAutoHyphens w:val="0"/>
              <w:jc w:val="both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</w:p>
        </w:tc>
      </w:tr>
      <w:tr w:rsidR="0053589F" w:rsidRPr="0053589F" w:rsidTr="00DB62B9">
        <w:trPr>
          <w:trHeight w:val="317"/>
        </w:trPr>
        <w:tc>
          <w:tcPr>
            <w:tcW w:w="4199" w:type="dxa"/>
            <w:vMerge/>
            <w:tcBorders>
              <w:left w:val="single" w:sz="4" w:space="0" w:color="000000"/>
            </w:tcBorders>
          </w:tcPr>
          <w:p w:rsidR="0053589F" w:rsidRPr="0053589F" w:rsidRDefault="0053589F" w:rsidP="0053589F">
            <w:pPr>
              <w:suppressAutoHyphens w:val="0"/>
              <w:jc w:val="both"/>
              <w:rPr>
                <w:rFonts w:ascii="Calibri" w:hAnsi="Calibri" w:cs="Arial"/>
                <w:lang w:eastAsia="es-ES"/>
              </w:rPr>
            </w:pPr>
          </w:p>
        </w:tc>
        <w:tc>
          <w:tcPr>
            <w:tcW w:w="1168" w:type="dxa"/>
            <w:vMerge/>
            <w:tcBorders>
              <w:left w:val="single" w:sz="4" w:space="0" w:color="000000"/>
            </w:tcBorders>
          </w:tcPr>
          <w:p w:rsidR="0053589F" w:rsidRPr="0053589F" w:rsidRDefault="0053589F" w:rsidP="0053589F">
            <w:pPr>
              <w:suppressAutoHyphens w:val="0"/>
              <w:jc w:val="both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</w:p>
        </w:tc>
        <w:tc>
          <w:tcPr>
            <w:tcW w:w="1166" w:type="dxa"/>
            <w:vMerge/>
            <w:tcBorders>
              <w:left w:val="single" w:sz="4" w:space="0" w:color="000000"/>
            </w:tcBorders>
          </w:tcPr>
          <w:p w:rsidR="0053589F" w:rsidRPr="0053589F" w:rsidRDefault="0053589F" w:rsidP="0053589F">
            <w:pPr>
              <w:suppressAutoHyphens w:val="0"/>
              <w:jc w:val="both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</w:p>
        </w:tc>
        <w:tc>
          <w:tcPr>
            <w:tcW w:w="1166" w:type="dxa"/>
            <w:vMerge/>
            <w:tcBorders>
              <w:left w:val="single" w:sz="4" w:space="0" w:color="000000"/>
            </w:tcBorders>
          </w:tcPr>
          <w:p w:rsidR="0053589F" w:rsidRPr="0053589F" w:rsidRDefault="0053589F" w:rsidP="0053589F">
            <w:pPr>
              <w:suppressAutoHyphens w:val="0"/>
              <w:jc w:val="both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</w:p>
        </w:tc>
        <w:tc>
          <w:tcPr>
            <w:tcW w:w="41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3589F" w:rsidRPr="0053589F" w:rsidRDefault="0053589F" w:rsidP="0053589F">
            <w:pPr>
              <w:snapToGrid w:val="0"/>
              <w:spacing w:line="180" w:lineRule="atLeast"/>
              <w:ind w:left="84"/>
              <w:rPr>
                <w:rFonts w:ascii="Calibri" w:hAnsi="Calibri" w:cs="Arial"/>
                <w:lang w:eastAsia="es-ES"/>
              </w:rPr>
            </w:pPr>
            <w:r w:rsidRPr="0053589F">
              <w:rPr>
                <w:rFonts w:ascii="Calibri" w:hAnsi="Calibri" w:cs="Arial"/>
                <w:lang w:eastAsia="es-ES"/>
              </w:rPr>
              <w:t>Personal administrativo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89F" w:rsidRPr="0053589F" w:rsidRDefault="0053589F" w:rsidP="0053589F">
            <w:pPr>
              <w:suppressAutoHyphens w:val="0"/>
              <w:jc w:val="both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89F" w:rsidRPr="0053589F" w:rsidRDefault="0053589F" w:rsidP="0053589F">
            <w:pPr>
              <w:suppressAutoHyphens w:val="0"/>
              <w:jc w:val="both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89F" w:rsidRPr="0053589F" w:rsidRDefault="0053589F" w:rsidP="0053589F">
            <w:pPr>
              <w:suppressAutoHyphens w:val="0"/>
              <w:jc w:val="both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</w:p>
        </w:tc>
      </w:tr>
      <w:tr w:rsidR="0053589F" w:rsidRPr="0053589F" w:rsidTr="00DB62B9">
        <w:trPr>
          <w:trHeight w:val="317"/>
        </w:trPr>
        <w:tc>
          <w:tcPr>
            <w:tcW w:w="4199" w:type="dxa"/>
            <w:vMerge/>
            <w:tcBorders>
              <w:left w:val="single" w:sz="4" w:space="0" w:color="000000"/>
            </w:tcBorders>
          </w:tcPr>
          <w:p w:rsidR="0053589F" w:rsidRPr="0053589F" w:rsidRDefault="0053589F" w:rsidP="0053589F">
            <w:pPr>
              <w:suppressAutoHyphens w:val="0"/>
              <w:jc w:val="both"/>
              <w:rPr>
                <w:rFonts w:ascii="Calibri" w:hAnsi="Calibri" w:cs="Arial"/>
                <w:lang w:eastAsia="es-ES"/>
              </w:rPr>
            </w:pPr>
          </w:p>
        </w:tc>
        <w:tc>
          <w:tcPr>
            <w:tcW w:w="1168" w:type="dxa"/>
            <w:vMerge/>
            <w:tcBorders>
              <w:left w:val="single" w:sz="4" w:space="0" w:color="000000"/>
            </w:tcBorders>
          </w:tcPr>
          <w:p w:rsidR="0053589F" w:rsidRPr="0053589F" w:rsidRDefault="0053589F" w:rsidP="0053589F">
            <w:pPr>
              <w:suppressAutoHyphens w:val="0"/>
              <w:jc w:val="both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</w:p>
        </w:tc>
        <w:tc>
          <w:tcPr>
            <w:tcW w:w="1166" w:type="dxa"/>
            <w:vMerge/>
            <w:tcBorders>
              <w:left w:val="single" w:sz="4" w:space="0" w:color="000000"/>
            </w:tcBorders>
          </w:tcPr>
          <w:p w:rsidR="0053589F" w:rsidRPr="0053589F" w:rsidRDefault="0053589F" w:rsidP="0053589F">
            <w:pPr>
              <w:suppressAutoHyphens w:val="0"/>
              <w:jc w:val="both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</w:p>
        </w:tc>
        <w:tc>
          <w:tcPr>
            <w:tcW w:w="1166" w:type="dxa"/>
            <w:vMerge/>
            <w:tcBorders>
              <w:left w:val="single" w:sz="4" w:space="0" w:color="000000"/>
            </w:tcBorders>
          </w:tcPr>
          <w:p w:rsidR="0053589F" w:rsidRPr="0053589F" w:rsidRDefault="0053589F" w:rsidP="0053589F">
            <w:pPr>
              <w:suppressAutoHyphens w:val="0"/>
              <w:jc w:val="both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</w:p>
        </w:tc>
        <w:tc>
          <w:tcPr>
            <w:tcW w:w="41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3589F" w:rsidRPr="0053589F" w:rsidRDefault="0053589F" w:rsidP="0053589F">
            <w:pPr>
              <w:snapToGrid w:val="0"/>
              <w:spacing w:line="180" w:lineRule="atLeast"/>
              <w:ind w:left="84"/>
              <w:jc w:val="both"/>
              <w:rPr>
                <w:rFonts w:ascii="Calibri" w:hAnsi="Calibri" w:cs="Arial"/>
                <w:lang w:eastAsia="es-ES"/>
              </w:rPr>
            </w:pPr>
            <w:r w:rsidRPr="0053589F">
              <w:rPr>
                <w:rFonts w:ascii="Calibri" w:hAnsi="Calibri" w:cs="Arial"/>
                <w:lang w:eastAsia="es-ES"/>
              </w:rPr>
              <w:t>Comunicación, reparaciones y mantenimiento informático y web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89F" w:rsidRPr="0053589F" w:rsidRDefault="0053589F" w:rsidP="0053589F">
            <w:pPr>
              <w:suppressAutoHyphens w:val="0"/>
              <w:jc w:val="both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89F" w:rsidRPr="0053589F" w:rsidRDefault="0053589F" w:rsidP="0053589F">
            <w:pPr>
              <w:suppressAutoHyphens w:val="0"/>
              <w:jc w:val="both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89F" w:rsidRPr="0053589F" w:rsidRDefault="0053589F" w:rsidP="0053589F">
            <w:pPr>
              <w:suppressAutoHyphens w:val="0"/>
              <w:jc w:val="both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</w:p>
        </w:tc>
      </w:tr>
      <w:tr w:rsidR="0053589F" w:rsidRPr="0053589F" w:rsidTr="00DB62B9">
        <w:trPr>
          <w:trHeight w:val="317"/>
        </w:trPr>
        <w:tc>
          <w:tcPr>
            <w:tcW w:w="4199" w:type="dxa"/>
            <w:vMerge/>
            <w:tcBorders>
              <w:left w:val="single" w:sz="4" w:space="0" w:color="000000"/>
            </w:tcBorders>
          </w:tcPr>
          <w:p w:rsidR="0053589F" w:rsidRPr="0053589F" w:rsidRDefault="0053589F" w:rsidP="0053589F">
            <w:pPr>
              <w:suppressAutoHyphens w:val="0"/>
              <w:jc w:val="both"/>
              <w:rPr>
                <w:rFonts w:ascii="Calibri" w:hAnsi="Calibri" w:cs="Arial"/>
                <w:lang w:eastAsia="es-ES"/>
              </w:rPr>
            </w:pPr>
          </w:p>
        </w:tc>
        <w:tc>
          <w:tcPr>
            <w:tcW w:w="1168" w:type="dxa"/>
            <w:vMerge/>
            <w:tcBorders>
              <w:left w:val="single" w:sz="4" w:space="0" w:color="000000"/>
            </w:tcBorders>
          </w:tcPr>
          <w:p w:rsidR="0053589F" w:rsidRPr="0053589F" w:rsidRDefault="0053589F" w:rsidP="0053589F">
            <w:pPr>
              <w:suppressAutoHyphens w:val="0"/>
              <w:jc w:val="both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</w:p>
        </w:tc>
        <w:tc>
          <w:tcPr>
            <w:tcW w:w="1166" w:type="dxa"/>
            <w:vMerge/>
            <w:tcBorders>
              <w:left w:val="single" w:sz="4" w:space="0" w:color="000000"/>
            </w:tcBorders>
          </w:tcPr>
          <w:p w:rsidR="0053589F" w:rsidRPr="0053589F" w:rsidRDefault="0053589F" w:rsidP="0053589F">
            <w:pPr>
              <w:suppressAutoHyphens w:val="0"/>
              <w:jc w:val="both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</w:p>
        </w:tc>
        <w:tc>
          <w:tcPr>
            <w:tcW w:w="1166" w:type="dxa"/>
            <w:vMerge/>
            <w:tcBorders>
              <w:left w:val="single" w:sz="4" w:space="0" w:color="000000"/>
            </w:tcBorders>
          </w:tcPr>
          <w:p w:rsidR="0053589F" w:rsidRPr="0053589F" w:rsidRDefault="0053589F" w:rsidP="0053589F">
            <w:pPr>
              <w:suppressAutoHyphens w:val="0"/>
              <w:jc w:val="both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</w:p>
        </w:tc>
        <w:tc>
          <w:tcPr>
            <w:tcW w:w="41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3589F" w:rsidRPr="0053589F" w:rsidRDefault="0053589F" w:rsidP="0053589F">
            <w:pPr>
              <w:snapToGrid w:val="0"/>
              <w:spacing w:line="180" w:lineRule="atLeast"/>
              <w:ind w:left="84"/>
              <w:jc w:val="both"/>
              <w:rPr>
                <w:rFonts w:ascii="Calibri" w:hAnsi="Calibri" w:cs="Arial"/>
                <w:lang w:eastAsia="es-ES"/>
              </w:rPr>
            </w:pPr>
            <w:r w:rsidRPr="0053589F">
              <w:rPr>
                <w:rFonts w:ascii="Calibri" w:hAnsi="Calibri" w:cs="Arial"/>
                <w:lang w:eastAsia="es-ES"/>
              </w:rPr>
              <w:t>Pequeñas reparaciones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89F" w:rsidRPr="0053589F" w:rsidRDefault="0053589F" w:rsidP="0053589F">
            <w:pPr>
              <w:suppressAutoHyphens w:val="0"/>
              <w:jc w:val="both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89F" w:rsidRPr="0053589F" w:rsidRDefault="0053589F" w:rsidP="0053589F">
            <w:pPr>
              <w:suppressAutoHyphens w:val="0"/>
              <w:jc w:val="both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89F" w:rsidRPr="0053589F" w:rsidRDefault="0053589F" w:rsidP="0053589F">
            <w:pPr>
              <w:suppressAutoHyphens w:val="0"/>
              <w:jc w:val="both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</w:p>
        </w:tc>
      </w:tr>
      <w:tr w:rsidR="0053589F" w:rsidRPr="0053589F" w:rsidTr="00DB62B9">
        <w:trPr>
          <w:trHeight w:val="317"/>
        </w:trPr>
        <w:tc>
          <w:tcPr>
            <w:tcW w:w="4199" w:type="dxa"/>
            <w:vMerge/>
            <w:tcBorders>
              <w:left w:val="single" w:sz="4" w:space="0" w:color="000000"/>
            </w:tcBorders>
          </w:tcPr>
          <w:p w:rsidR="0053589F" w:rsidRPr="0053589F" w:rsidRDefault="0053589F" w:rsidP="0053589F">
            <w:pPr>
              <w:suppressAutoHyphens w:val="0"/>
              <w:jc w:val="both"/>
              <w:rPr>
                <w:rFonts w:ascii="Calibri" w:hAnsi="Calibri" w:cs="Arial"/>
                <w:lang w:eastAsia="es-ES"/>
              </w:rPr>
            </w:pPr>
          </w:p>
        </w:tc>
        <w:tc>
          <w:tcPr>
            <w:tcW w:w="1168" w:type="dxa"/>
            <w:vMerge/>
            <w:tcBorders>
              <w:left w:val="single" w:sz="4" w:space="0" w:color="000000"/>
            </w:tcBorders>
          </w:tcPr>
          <w:p w:rsidR="0053589F" w:rsidRPr="0053589F" w:rsidRDefault="0053589F" w:rsidP="0053589F">
            <w:pPr>
              <w:suppressAutoHyphens w:val="0"/>
              <w:jc w:val="both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</w:p>
        </w:tc>
        <w:tc>
          <w:tcPr>
            <w:tcW w:w="1166" w:type="dxa"/>
            <w:vMerge/>
            <w:tcBorders>
              <w:left w:val="single" w:sz="4" w:space="0" w:color="000000"/>
            </w:tcBorders>
          </w:tcPr>
          <w:p w:rsidR="0053589F" w:rsidRPr="0053589F" w:rsidRDefault="0053589F" w:rsidP="0053589F">
            <w:pPr>
              <w:suppressAutoHyphens w:val="0"/>
              <w:jc w:val="both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</w:p>
        </w:tc>
        <w:tc>
          <w:tcPr>
            <w:tcW w:w="1166" w:type="dxa"/>
            <w:vMerge/>
            <w:tcBorders>
              <w:left w:val="single" w:sz="4" w:space="0" w:color="000000"/>
            </w:tcBorders>
          </w:tcPr>
          <w:p w:rsidR="0053589F" w:rsidRPr="0053589F" w:rsidRDefault="0053589F" w:rsidP="0053589F">
            <w:pPr>
              <w:suppressAutoHyphens w:val="0"/>
              <w:jc w:val="both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</w:p>
        </w:tc>
        <w:tc>
          <w:tcPr>
            <w:tcW w:w="41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3589F" w:rsidRPr="0053589F" w:rsidRDefault="0053589F" w:rsidP="0053589F">
            <w:pPr>
              <w:snapToGrid w:val="0"/>
              <w:spacing w:line="180" w:lineRule="atLeast"/>
              <w:ind w:left="84"/>
              <w:jc w:val="both"/>
              <w:rPr>
                <w:rFonts w:ascii="Calibri" w:hAnsi="Calibri" w:cs="Arial"/>
                <w:lang w:eastAsia="es-ES"/>
              </w:rPr>
            </w:pPr>
            <w:r w:rsidRPr="0053589F">
              <w:rPr>
                <w:rFonts w:ascii="Calibri" w:hAnsi="Calibri" w:cs="Arial"/>
                <w:lang w:eastAsia="es-ES"/>
              </w:rPr>
              <w:t>Asesoramiento jurídico, fiscal, laboral, contable y/o financiero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89F" w:rsidRPr="0053589F" w:rsidRDefault="0053589F" w:rsidP="0053589F">
            <w:pPr>
              <w:suppressAutoHyphens w:val="0"/>
              <w:jc w:val="both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89F" w:rsidRPr="0053589F" w:rsidRDefault="0053589F" w:rsidP="0053589F">
            <w:pPr>
              <w:suppressAutoHyphens w:val="0"/>
              <w:jc w:val="both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89F" w:rsidRPr="0053589F" w:rsidRDefault="0053589F" w:rsidP="0053589F">
            <w:pPr>
              <w:suppressAutoHyphens w:val="0"/>
              <w:jc w:val="both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</w:p>
        </w:tc>
      </w:tr>
      <w:tr w:rsidR="0053589F" w:rsidRPr="0053589F" w:rsidTr="00DB62B9">
        <w:trPr>
          <w:trHeight w:val="317"/>
        </w:trPr>
        <w:tc>
          <w:tcPr>
            <w:tcW w:w="4199" w:type="dxa"/>
            <w:vMerge/>
            <w:tcBorders>
              <w:left w:val="single" w:sz="4" w:space="0" w:color="000000"/>
            </w:tcBorders>
          </w:tcPr>
          <w:p w:rsidR="0053589F" w:rsidRPr="0053589F" w:rsidRDefault="0053589F" w:rsidP="0053589F">
            <w:pPr>
              <w:suppressAutoHyphens w:val="0"/>
              <w:jc w:val="both"/>
              <w:rPr>
                <w:rFonts w:ascii="Calibri" w:hAnsi="Calibri" w:cs="Arial"/>
                <w:lang w:eastAsia="es-ES"/>
              </w:rPr>
            </w:pPr>
          </w:p>
        </w:tc>
        <w:tc>
          <w:tcPr>
            <w:tcW w:w="1168" w:type="dxa"/>
            <w:vMerge/>
            <w:tcBorders>
              <w:left w:val="single" w:sz="4" w:space="0" w:color="000000"/>
            </w:tcBorders>
          </w:tcPr>
          <w:p w:rsidR="0053589F" w:rsidRPr="0053589F" w:rsidRDefault="0053589F" w:rsidP="0053589F">
            <w:pPr>
              <w:suppressAutoHyphens w:val="0"/>
              <w:jc w:val="both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</w:p>
        </w:tc>
        <w:tc>
          <w:tcPr>
            <w:tcW w:w="1166" w:type="dxa"/>
            <w:vMerge/>
            <w:tcBorders>
              <w:left w:val="single" w:sz="4" w:space="0" w:color="000000"/>
            </w:tcBorders>
          </w:tcPr>
          <w:p w:rsidR="0053589F" w:rsidRPr="0053589F" w:rsidRDefault="0053589F" w:rsidP="0053589F">
            <w:pPr>
              <w:suppressAutoHyphens w:val="0"/>
              <w:jc w:val="both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</w:p>
        </w:tc>
        <w:tc>
          <w:tcPr>
            <w:tcW w:w="1166" w:type="dxa"/>
            <w:vMerge/>
            <w:tcBorders>
              <w:left w:val="single" w:sz="4" w:space="0" w:color="000000"/>
            </w:tcBorders>
          </w:tcPr>
          <w:p w:rsidR="0053589F" w:rsidRPr="0053589F" w:rsidRDefault="0053589F" w:rsidP="0053589F">
            <w:pPr>
              <w:suppressAutoHyphens w:val="0"/>
              <w:jc w:val="both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</w:p>
        </w:tc>
        <w:tc>
          <w:tcPr>
            <w:tcW w:w="41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3589F" w:rsidRPr="0053589F" w:rsidRDefault="0053589F" w:rsidP="0053589F">
            <w:pPr>
              <w:snapToGrid w:val="0"/>
              <w:spacing w:line="180" w:lineRule="atLeast"/>
              <w:ind w:left="84"/>
              <w:jc w:val="both"/>
              <w:rPr>
                <w:rFonts w:ascii="Calibri" w:hAnsi="Calibri" w:cs="Arial"/>
                <w:lang w:eastAsia="es-ES"/>
              </w:rPr>
            </w:pPr>
            <w:r w:rsidRPr="0053589F">
              <w:rPr>
                <w:rFonts w:ascii="Calibri" w:hAnsi="Calibri" w:cs="Arial"/>
                <w:lang w:eastAsia="es-ES"/>
              </w:rPr>
              <w:t>Notaría, registros o servicios periciales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89F" w:rsidRPr="0053589F" w:rsidRDefault="0053589F" w:rsidP="0053589F">
            <w:pPr>
              <w:suppressAutoHyphens w:val="0"/>
              <w:jc w:val="both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89F" w:rsidRPr="0053589F" w:rsidRDefault="0053589F" w:rsidP="0053589F">
            <w:pPr>
              <w:suppressAutoHyphens w:val="0"/>
              <w:jc w:val="both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89F" w:rsidRPr="0053589F" w:rsidRDefault="0053589F" w:rsidP="0053589F">
            <w:pPr>
              <w:suppressAutoHyphens w:val="0"/>
              <w:jc w:val="both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</w:p>
        </w:tc>
      </w:tr>
      <w:tr w:rsidR="0053589F" w:rsidRPr="0053589F" w:rsidTr="00DB62B9">
        <w:trPr>
          <w:trHeight w:val="317"/>
        </w:trPr>
        <w:tc>
          <w:tcPr>
            <w:tcW w:w="4199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53589F" w:rsidRPr="0053589F" w:rsidRDefault="0053589F" w:rsidP="0053589F">
            <w:pPr>
              <w:suppressAutoHyphens w:val="0"/>
              <w:jc w:val="both"/>
              <w:rPr>
                <w:rFonts w:ascii="Calibri" w:hAnsi="Calibri" w:cs="Arial"/>
                <w:lang w:eastAsia="es-ES"/>
              </w:rPr>
            </w:pPr>
          </w:p>
        </w:tc>
        <w:tc>
          <w:tcPr>
            <w:tcW w:w="1168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53589F" w:rsidRPr="0053589F" w:rsidRDefault="0053589F" w:rsidP="0053589F">
            <w:pPr>
              <w:suppressAutoHyphens w:val="0"/>
              <w:jc w:val="both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</w:p>
        </w:tc>
        <w:tc>
          <w:tcPr>
            <w:tcW w:w="1166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53589F" w:rsidRPr="0053589F" w:rsidRDefault="0053589F" w:rsidP="0053589F">
            <w:pPr>
              <w:suppressAutoHyphens w:val="0"/>
              <w:jc w:val="both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</w:p>
        </w:tc>
        <w:tc>
          <w:tcPr>
            <w:tcW w:w="1166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53589F" w:rsidRPr="0053589F" w:rsidRDefault="0053589F" w:rsidP="0053589F">
            <w:pPr>
              <w:suppressAutoHyphens w:val="0"/>
              <w:jc w:val="both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</w:p>
        </w:tc>
        <w:tc>
          <w:tcPr>
            <w:tcW w:w="41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3589F" w:rsidRPr="0053589F" w:rsidRDefault="0053589F" w:rsidP="0053589F">
            <w:pPr>
              <w:snapToGrid w:val="0"/>
              <w:spacing w:line="180" w:lineRule="atLeast"/>
              <w:ind w:left="84"/>
              <w:jc w:val="both"/>
              <w:rPr>
                <w:rFonts w:ascii="Calibri" w:hAnsi="Calibri" w:cs="Arial"/>
                <w:lang w:eastAsia="es-ES"/>
              </w:rPr>
            </w:pPr>
            <w:r w:rsidRPr="0053589F">
              <w:rPr>
                <w:rFonts w:ascii="Calibri" w:hAnsi="Calibri" w:cs="Arial"/>
                <w:lang w:eastAsia="es-ES"/>
              </w:rPr>
              <w:t>Otros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89F" w:rsidRPr="0053589F" w:rsidRDefault="0053589F" w:rsidP="0053589F">
            <w:pPr>
              <w:suppressAutoHyphens w:val="0"/>
              <w:jc w:val="both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89F" w:rsidRPr="0053589F" w:rsidRDefault="0053589F" w:rsidP="0053589F">
            <w:pPr>
              <w:suppressAutoHyphens w:val="0"/>
              <w:jc w:val="both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89F" w:rsidRPr="0053589F" w:rsidRDefault="0053589F" w:rsidP="0053589F">
            <w:pPr>
              <w:suppressAutoHyphens w:val="0"/>
              <w:jc w:val="both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</w:p>
        </w:tc>
      </w:tr>
      <w:tr w:rsidR="0053589F" w:rsidRPr="0053589F" w:rsidTr="00DB62B9">
        <w:tc>
          <w:tcPr>
            <w:tcW w:w="7699" w:type="dxa"/>
            <w:gridSpan w:val="4"/>
            <w:tcBorders>
              <w:left w:val="single" w:sz="4" w:space="0" w:color="000000"/>
              <w:bottom w:val="single" w:sz="4" w:space="0" w:color="auto"/>
            </w:tcBorders>
          </w:tcPr>
          <w:p w:rsidR="0053589F" w:rsidRPr="0053589F" w:rsidRDefault="0053589F" w:rsidP="0053589F">
            <w:pPr>
              <w:suppressAutoHyphens w:val="0"/>
              <w:snapToGrid w:val="0"/>
              <w:jc w:val="right"/>
              <w:rPr>
                <w:rFonts w:ascii="Calibri" w:hAnsi="Calibri" w:cs="Arial"/>
                <w:lang w:eastAsia="es-ES"/>
              </w:rPr>
            </w:pPr>
          </w:p>
        </w:tc>
        <w:tc>
          <w:tcPr>
            <w:tcW w:w="41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53589F" w:rsidRPr="0053589F" w:rsidRDefault="0053589F" w:rsidP="0053589F">
            <w:pPr>
              <w:suppressAutoHyphens w:val="0"/>
              <w:snapToGrid w:val="0"/>
              <w:spacing w:line="180" w:lineRule="atLeast"/>
              <w:jc w:val="both"/>
              <w:rPr>
                <w:rFonts w:ascii="Calibri" w:hAnsi="Calibri" w:cs="Arial"/>
                <w:lang w:eastAsia="es-ES"/>
              </w:rPr>
            </w:pPr>
            <w:r w:rsidRPr="0053589F">
              <w:rPr>
                <w:rFonts w:ascii="Calibri" w:hAnsi="Calibri" w:cs="Arial"/>
                <w:b/>
                <w:lang w:eastAsia="es-ES"/>
              </w:rPr>
              <w:t>LÍNEA 2 (Base 7.1.1.B)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53589F" w:rsidRPr="0053589F" w:rsidRDefault="0053589F" w:rsidP="0053589F">
            <w:pPr>
              <w:suppressAutoHyphens w:val="0"/>
              <w:snapToGrid w:val="0"/>
              <w:jc w:val="right"/>
              <w:rPr>
                <w:rFonts w:ascii="Calibri" w:hAnsi="Calibri" w:cs="Arial"/>
                <w:spacing w:val="-20"/>
                <w:lang w:eastAsia="es-E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53589F" w:rsidRPr="0053589F" w:rsidRDefault="0053589F" w:rsidP="0053589F">
            <w:pPr>
              <w:suppressAutoHyphens w:val="0"/>
              <w:snapToGrid w:val="0"/>
              <w:jc w:val="right"/>
              <w:rPr>
                <w:rFonts w:ascii="Calibri" w:hAnsi="Calibri" w:cs="Arial"/>
                <w:spacing w:val="-20"/>
                <w:lang w:eastAsia="es-ES"/>
              </w:rPr>
            </w:pP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3589F" w:rsidRPr="0053589F" w:rsidRDefault="0053589F" w:rsidP="0053589F">
            <w:pPr>
              <w:suppressAutoHyphens w:val="0"/>
              <w:snapToGrid w:val="0"/>
              <w:jc w:val="right"/>
              <w:rPr>
                <w:rFonts w:ascii="Calibri" w:hAnsi="Calibri" w:cs="Arial"/>
                <w:spacing w:val="-20"/>
                <w:lang w:eastAsia="es-ES"/>
              </w:rPr>
            </w:pPr>
          </w:p>
        </w:tc>
      </w:tr>
      <w:tr w:rsidR="0053589F" w:rsidRPr="0053589F" w:rsidTr="00DB62B9">
        <w:trPr>
          <w:trHeight w:val="307"/>
        </w:trPr>
        <w:tc>
          <w:tcPr>
            <w:tcW w:w="41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89F" w:rsidRPr="0053589F" w:rsidRDefault="0053589F" w:rsidP="0053589F">
            <w:pPr>
              <w:suppressAutoHyphens w:val="0"/>
              <w:snapToGrid w:val="0"/>
              <w:jc w:val="both"/>
              <w:rPr>
                <w:rFonts w:ascii="Calibri" w:hAnsi="Calibri" w:cs="Arial"/>
                <w:lang w:eastAsia="es-ES"/>
              </w:rPr>
            </w:pPr>
            <w:r w:rsidRPr="0053589F">
              <w:rPr>
                <w:rFonts w:ascii="Calibri" w:hAnsi="Calibri" w:cs="Arial"/>
                <w:lang w:eastAsia="es-ES"/>
              </w:rPr>
              <w:t>Cuotas propias de la actividad:</w:t>
            </w:r>
          </w:p>
          <w:p w:rsidR="0053589F" w:rsidRPr="0053589F" w:rsidRDefault="0053589F" w:rsidP="0053589F">
            <w:pPr>
              <w:suppressAutoHyphens w:val="0"/>
              <w:jc w:val="right"/>
              <w:rPr>
                <w:rFonts w:ascii="Calibri" w:hAnsi="Calibri" w:cs="Arial"/>
                <w:lang w:eastAsia="es-ES"/>
              </w:rPr>
            </w:pPr>
            <w:r w:rsidRPr="0053589F">
              <w:rPr>
                <w:rFonts w:ascii="Calibri" w:hAnsi="Calibri" w:cs="Arial"/>
                <w:lang w:eastAsia="es-ES"/>
              </w:rPr>
              <w:t>Matrícula:</w:t>
            </w:r>
          </w:p>
          <w:p w:rsidR="0053589F" w:rsidRPr="0053589F" w:rsidRDefault="0053589F" w:rsidP="0053589F">
            <w:pPr>
              <w:suppressAutoHyphens w:val="0"/>
              <w:jc w:val="right"/>
              <w:rPr>
                <w:rFonts w:ascii="Calibri" w:hAnsi="Calibri" w:cs="Arial"/>
                <w:lang w:eastAsia="es-ES"/>
              </w:rPr>
            </w:pPr>
            <w:r w:rsidRPr="0053589F">
              <w:rPr>
                <w:rFonts w:ascii="Calibri" w:hAnsi="Calibri" w:cs="Arial"/>
                <w:lang w:eastAsia="es-ES"/>
              </w:rPr>
              <w:t>Mensualidades:</w:t>
            </w:r>
          </w:p>
        </w:tc>
        <w:tc>
          <w:tcPr>
            <w:tcW w:w="11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89F" w:rsidRPr="0053589F" w:rsidRDefault="0053589F" w:rsidP="0053589F">
            <w:pPr>
              <w:suppressAutoHyphens w:val="0"/>
              <w:snapToGrid w:val="0"/>
              <w:jc w:val="right"/>
              <w:rPr>
                <w:rFonts w:ascii="Calibri" w:hAnsi="Calibri" w:cs="Arial"/>
                <w:lang w:eastAsia="es-ES"/>
              </w:rPr>
            </w:pPr>
          </w:p>
        </w:tc>
        <w:tc>
          <w:tcPr>
            <w:tcW w:w="11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89F" w:rsidRPr="0053589F" w:rsidRDefault="0053589F" w:rsidP="0053589F">
            <w:pPr>
              <w:suppressAutoHyphens w:val="0"/>
              <w:snapToGrid w:val="0"/>
              <w:jc w:val="right"/>
              <w:rPr>
                <w:rFonts w:ascii="Calibri" w:hAnsi="Calibri" w:cs="Arial"/>
                <w:lang w:eastAsia="es-ES"/>
              </w:rPr>
            </w:pPr>
          </w:p>
        </w:tc>
        <w:tc>
          <w:tcPr>
            <w:tcW w:w="11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89F" w:rsidRPr="0053589F" w:rsidRDefault="0053589F" w:rsidP="0053589F">
            <w:pPr>
              <w:suppressAutoHyphens w:val="0"/>
              <w:snapToGrid w:val="0"/>
              <w:jc w:val="right"/>
              <w:rPr>
                <w:rFonts w:ascii="Calibri" w:hAnsi="Calibri" w:cs="Arial"/>
                <w:lang w:eastAsia="es-ES"/>
              </w:rPr>
            </w:pPr>
          </w:p>
        </w:tc>
        <w:tc>
          <w:tcPr>
            <w:tcW w:w="20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3589F" w:rsidRPr="0053589F" w:rsidRDefault="0053589F" w:rsidP="0053589F">
            <w:pPr>
              <w:suppressAutoHyphens w:val="0"/>
              <w:snapToGrid w:val="0"/>
              <w:jc w:val="both"/>
              <w:rPr>
                <w:rFonts w:ascii="Calibri" w:hAnsi="Calibri" w:cs="Arial"/>
                <w:lang w:eastAsia="es-ES"/>
              </w:rPr>
            </w:pPr>
            <w:r w:rsidRPr="0053589F">
              <w:rPr>
                <w:rFonts w:ascii="Calibri" w:hAnsi="Calibri" w:cs="Arial"/>
                <w:lang w:eastAsia="es-ES"/>
              </w:rPr>
              <w:t>Personal:</w:t>
            </w:r>
          </w:p>
          <w:p w:rsidR="0053589F" w:rsidRPr="0053589F" w:rsidRDefault="0053589F" w:rsidP="0053589F">
            <w:pPr>
              <w:suppressAutoHyphens w:val="0"/>
              <w:jc w:val="right"/>
              <w:rPr>
                <w:rFonts w:ascii="Calibri" w:hAnsi="Calibri" w:cs="Arial"/>
                <w:lang w:eastAsia="es-ES"/>
              </w:rPr>
            </w:pP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89F" w:rsidRPr="0053589F" w:rsidRDefault="0053589F" w:rsidP="0053589F">
            <w:pPr>
              <w:suppressAutoHyphens w:val="0"/>
              <w:jc w:val="right"/>
              <w:rPr>
                <w:rFonts w:ascii="Calibri" w:hAnsi="Calibri" w:cs="Arial"/>
                <w:lang w:eastAsia="es-ES"/>
              </w:rPr>
            </w:pPr>
            <w:r w:rsidRPr="0053589F">
              <w:rPr>
                <w:rFonts w:ascii="Calibri" w:hAnsi="Calibri" w:cs="Arial"/>
                <w:lang w:eastAsia="es-ES"/>
              </w:rPr>
              <w:t>Nóminas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89F" w:rsidRPr="0053589F" w:rsidRDefault="0053589F" w:rsidP="0053589F">
            <w:pPr>
              <w:suppressAutoHyphens w:val="0"/>
              <w:snapToGrid w:val="0"/>
              <w:jc w:val="right"/>
              <w:rPr>
                <w:rFonts w:ascii="Calibri" w:hAnsi="Calibri" w:cs="Arial"/>
                <w:spacing w:val="-20"/>
                <w:lang w:eastAsia="es-E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89F" w:rsidRPr="0053589F" w:rsidRDefault="0053589F" w:rsidP="0053589F">
            <w:pPr>
              <w:suppressAutoHyphens w:val="0"/>
              <w:snapToGrid w:val="0"/>
              <w:jc w:val="right"/>
              <w:rPr>
                <w:rFonts w:ascii="Calibri" w:hAnsi="Calibri" w:cs="Arial"/>
                <w:spacing w:val="-20"/>
                <w:lang w:eastAsia="es-ES"/>
              </w:rPr>
            </w:pP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89F" w:rsidRPr="0053589F" w:rsidRDefault="0053589F" w:rsidP="0053589F">
            <w:pPr>
              <w:suppressAutoHyphens w:val="0"/>
              <w:snapToGrid w:val="0"/>
              <w:jc w:val="right"/>
              <w:rPr>
                <w:rFonts w:ascii="Calibri" w:hAnsi="Calibri" w:cs="Arial"/>
                <w:spacing w:val="-20"/>
                <w:lang w:eastAsia="es-ES"/>
              </w:rPr>
            </w:pPr>
          </w:p>
        </w:tc>
      </w:tr>
      <w:tr w:rsidR="0053589F" w:rsidRPr="0053589F" w:rsidTr="00DB62B9">
        <w:trPr>
          <w:trHeight w:val="307"/>
        </w:trPr>
        <w:tc>
          <w:tcPr>
            <w:tcW w:w="41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89F" w:rsidRPr="0053589F" w:rsidRDefault="0053589F" w:rsidP="0053589F">
            <w:pPr>
              <w:suppressAutoHyphens w:val="0"/>
              <w:snapToGrid w:val="0"/>
              <w:jc w:val="both"/>
              <w:rPr>
                <w:rFonts w:ascii="Calibri" w:hAnsi="Calibri" w:cs="Arial"/>
                <w:lang w:eastAsia="es-ES"/>
              </w:rPr>
            </w:pPr>
          </w:p>
        </w:tc>
        <w:tc>
          <w:tcPr>
            <w:tcW w:w="11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89F" w:rsidRPr="0053589F" w:rsidRDefault="0053589F" w:rsidP="0053589F">
            <w:pPr>
              <w:suppressAutoHyphens w:val="0"/>
              <w:snapToGrid w:val="0"/>
              <w:jc w:val="right"/>
              <w:rPr>
                <w:rFonts w:ascii="Calibri" w:hAnsi="Calibri" w:cs="Arial"/>
                <w:lang w:eastAsia="es-ES"/>
              </w:rPr>
            </w:pPr>
          </w:p>
        </w:tc>
        <w:tc>
          <w:tcPr>
            <w:tcW w:w="11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89F" w:rsidRPr="0053589F" w:rsidRDefault="0053589F" w:rsidP="0053589F">
            <w:pPr>
              <w:suppressAutoHyphens w:val="0"/>
              <w:snapToGrid w:val="0"/>
              <w:jc w:val="right"/>
              <w:rPr>
                <w:rFonts w:ascii="Calibri" w:hAnsi="Calibri" w:cs="Arial"/>
                <w:lang w:eastAsia="es-ES"/>
              </w:rPr>
            </w:pPr>
          </w:p>
        </w:tc>
        <w:tc>
          <w:tcPr>
            <w:tcW w:w="11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89F" w:rsidRPr="0053589F" w:rsidRDefault="0053589F" w:rsidP="0053589F">
            <w:pPr>
              <w:suppressAutoHyphens w:val="0"/>
              <w:snapToGrid w:val="0"/>
              <w:jc w:val="right"/>
              <w:rPr>
                <w:rFonts w:ascii="Calibri" w:hAnsi="Calibri" w:cs="Arial"/>
                <w:lang w:eastAsia="es-ES"/>
              </w:rPr>
            </w:pPr>
          </w:p>
        </w:tc>
        <w:tc>
          <w:tcPr>
            <w:tcW w:w="20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89F" w:rsidRPr="0053589F" w:rsidRDefault="0053589F" w:rsidP="0053589F">
            <w:pPr>
              <w:tabs>
                <w:tab w:val="center" w:pos="2020"/>
              </w:tabs>
              <w:suppressAutoHyphens w:val="0"/>
              <w:snapToGrid w:val="0"/>
              <w:jc w:val="right"/>
              <w:rPr>
                <w:rFonts w:ascii="Calibri" w:hAnsi="Calibri" w:cs="Arial"/>
                <w:lang w:eastAsia="es-ES"/>
              </w:rPr>
            </w:pP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89F" w:rsidRPr="0053589F" w:rsidRDefault="0053589F" w:rsidP="0053589F">
            <w:pPr>
              <w:tabs>
                <w:tab w:val="center" w:pos="2020"/>
              </w:tabs>
              <w:suppressAutoHyphens w:val="0"/>
              <w:snapToGrid w:val="0"/>
              <w:jc w:val="right"/>
              <w:rPr>
                <w:rFonts w:ascii="Calibri" w:hAnsi="Calibri" w:cs="Arial"/>
                <w:lang w:eastAsia="es-ES"/>
              </w:rPr>
            </w:pPr>
            <w:r w:rsidRPr="0053589F">
              <w:rPr>
                <w:rFonts w:ascii="Calibri" w:hAnsi="Calibri" w:cs="Arial"/>
                <w:lang w:eastAsia="es-ES"/>
              </w:rPr>
              <w:t xml:space="preserve">             Seguridad Social</w:t>
            </w:r>
            <w:r w:rsidRPr="0053589F">
              <w:rPr>
                <w:rFonts w:ascii="Calibri" w:hAnsi="Calibri" w:cs="Arial"/>
                <w:lang w:eastAsia="es-ES"/>
              </w:rPr>
              <w:tab/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89F" w:rsidRPr="0053589F" w:rsidRDefault="0053589F" w:rsidP="0053589F">
            <w:pPr>
              <w:suppressAutoHyphens w:val="0"/>
              <w:snapToGrid w:val="0"/>
              <w:jc w:val="right"/>
              <w:rPr>
                <w:rFonts w:ascii="Calibri" w:hAnsi="Calibri" w:cs="Arial"/>
                <w:spacing w:val="-20"/>
                <w:lang w:eastAsia="es-E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89F" w:rsidRPr="0053589F" w:rsidRDefault="0053589F" w:rsidP="0053589F">
            <w:pPr>
              <w:suppressAutoHyphens w:val="0"/>
              <w:snapToGrid w:val="0"/>
              <w:jc w:val="right"/>
              <w:rPr>
                <w:rFonts w:ascii="Calibri" w:hAnsi="Calibri" w:cs="Arial"/>
                <w:spacing w:val="-20"/>
                <w:lang w:eastAsia="es-ES"/>
              </w:rPr>
            </w:pP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89F" w:rsidRPr="0053589F" w:rsidRDefault="0053589F" w:rsidP="0053589F">
            <w:pPr>
              <w:suppressAutoHyphens w:val="0"/>
              <w:snapToGrid w:val="0"/>
              <w:jc w:val="right"/>
              <w:rPr>
                <w:rFonts w:ascii="Calibri" w:hAnsi="Calibri" w:cs="Arial"/>
                <w:spacing w:val="-20"/>
                <w:lang w:eastAsia="es-ES"/>
              </w:rPr>
            </w:pPr>
          </w:p>
        </w:tc>
      </w:tr>
      <w:tr w:rsidR="0053589F" w:rsidRPr="0053589F" w:rsidTr="00DB62B9">
        <w:trPr>
          <w:trHeight w:val="1195"/>
        </w:trPr>
        <w:tc>
          <w:tcPr>
            <w:tcW w:w="419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53589F" w:rsidRPr="0053589F" w:rsidRDefault="0053589F" w:rsidP="0053589F">
            <w:pPr>
              <w:suppressAutoHyphens w:val="0"/>
              <w:snapToGrid w:val="0"/>
              <w:jc w:val="both"/>
              <w:rPr>
                <w:rFonts w:ascii="Calibri" w:hAnsi="Calibri" w:cs="Arial"/>
                <w:lang w:eastAsia="es-ES"/>
              </w:rPr>
            </w:pPr>
            <w:r w:rsidRPr="0053589F">
              <w:rPr>
                <w:rFonts w:ascii="Calibri" w:hAnsi="Calibri" w:cs="Arial"/>
                <w:lang w:eastAsia="es-ES"/>
              </w:rPr>
              <w:t>Subvenciones destinadas a la actividad: (obtenidas o en trámite, salvo la solicitada al Ayuntamiento)</w:t>
            </w:r>
          </w:p>
          <w:p w:rsidR="0053589F" w:rsidRPr="0053589F" w:rsidRDefault="0053589F" w:rsidP="0053589F">
            <w:pPr>
              <w:suppressAutoHyphens w:val="0"/>
              <w:jc w:val="both"/>
              <w:rPr>
                <w:rFonts w:ascii="Calibri" w:hAnsi="Calibri" w:cs="Arial"/>
                <w:lang w:eastAsia="es-ES"/>
              </w:rPr>
            </w:pPr>
            <w:r w:rsidRPr="0053589F">
              <w:rPr>
                <w:rFonts w:ascii="Calibri" w:hAnsi="Calibri" w:cs="Arial"/>
                <w:lang w:eastAsia="es-ES"/>
              </w:rPr>
              <w:t>- Diputación Provincial de A Coruña:</w:t>
            </w:r>
          </w:p>
          <w:p w:rsidR="0053589F" w:rsidRPr="0053589F" w:rsidRDefault="0053589F" w:rsidP="0053589F">
            <w:pPr>
              <w:suppressAutoHyphens w:val="0"/>
              <w:jc w:val="both"/>
              <w:rPr>
                <w:rFonts w:ascii="Calibri" w:hAnsi="Calibri" w:cs="Arial"/>
                <w:lang w:eastAsia="es-ES"/>
              </w:rPr>
            </w:pPr>
            <w:r w:rsidRPr="0053589F">
              <w:rPr>
                <w:rFonts w:ascii="Calibri" w:hAnsi="Calibri" w:cs="Arial"/>
                <w:lang w:eastAsia="es-ES"/>
              </w:rPr>
              <w:t>- Xunta de Galicia:</w:t>
            </w:r>
          </w:p>
          <w:p w:rsidR="0053589F" w:rsidRPr="0053589F" w:rsidRDefault="0053589F" w:rsidP="0053589F">
            <w:pPr>
              <w:suppressAutoHyphens w:val="0"/>
              <w:jc w:val="both"/>
              <w:rPr>
                <w:rFonts w:ascii="Calibri" w:hAnsi="Calibri" w:cs="Arial"/>
                <w:lang w:eastAsia="es-ES"/>
              </w:rPr>
            </w:pPr>
            <w:r w:rsidRPr="0053589F">
              <w:rPr>
                <w:rFonts w:ascii="Calibri" w:hAnsi="Calibri" w:cs="Arial"/>
                <w:lang w:eastAsia="es-ES"/>
              </w:rPr>
              <w:t>- Otras: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53589F" w:rsidRPr="0053589F" w:rsidRDefault="0053589F" w:rsidP="0053589F">
            <w:pPr>
              <w:suppressAutoHyphens w:val="0"/>
              <w:snapToGrid w:val="0"/>
              <w:jc w:val="right"/>
              <w:rPr>
                <w:rFonts w:ascii="Calibri" w:hAnsi="Calibri" w:cs="Arial"/>
                <w:lang w:eastAsia="es-ES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53589F" w:rsidRPr="0053589F" w:rsidRDefault="0053589F" w:rsidP="0053589F">
            <w:pPr>
              <w:suppressAutoHyphens w:val="0"/>
              <w:snapToGrid w:val="0"/>
              <w:jc w:val="right"/>
              <w:rPr>
                <w:rFonts w:ascii="Calibri" w:hAnsi="Calibri" w:cs="Arial"/>
                <w:lang w:eastAsia="es-ES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53589F" w:rsidRPr="0053589F" w:rsidRDefault="0053589F" w:rsidP="0053589F">
            <w:pPr>
              <w:suppressAutoHyphens w:val="0"/>
              <w:snapToGrid w:val="0"/>
              <w:jc w:val="right"/>
              <w:rPr>
                <w:rFonts w:ascii="Calibri" w:hAnsi="Calibri" w:cs="Arial"/>
                <w:lang w:eastAsia="es-ES"/>
              </w:rPr>
            </w:pPr>
          </w:p>
        </w:tc>
        <w:tc>
          <w:tcPr>
            <w:tcW w:w="415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53589F" w:rsidRPr="0053589F" w:rsidRDefault="0053589F" w:rsidP="0053589F">
            <w:pPr>
              <w:suppressAutoHyphens w:val="0"/>
              <w:snapToGrid w:val="0"/>
              <w:jc w:val="both"/>
              <w:rPr>
                <w:rFonts w:ascii="Calibri" w:hAnsi="Calibri" w:cs="Arial"/>
                <w:lang w:eastAsia="es-ES"/>
              </w:rPr>
            </w:pPr>
            <w:r w:rsidRPr="0053589F">
              <w:rPr>
                <w:rFonts w:ascii="Calibri" w:hAnsi="Calibri" w:cs="Arial"/>
                <w:lang w:eastAsia="es-ES"/>
              </w:rPr>
              <w:t>Gastos de profesionales: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53589F" w:rsidRPr="0053589F" w:rsidRDefault="0053589F" w:rsidP="0053589F">
            <w:pPr>
              <w:suppressAutoHyphens w:val="0"/>
              <w:snapToGrid w:val="0"/>
              <w:jc w:val="right"/>
              <w:rPr>
                <w:rFonts w:ascii="Calibri" w:hAnsi="Calibri" w:cs="Arial"/>
                <w:spacing w:val="-20"/>
                <w:lang w:eastAsia="es-E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53589F" w:rsidRPr="0053589F" w:rsidRDefault="0053589F" w:rsidP="0053589F">
            <w:pPr>
              <w:suppressAutoHyphens w:val="0"/>
              <w:snapToGrid w:val="0"/>
              <w:jc w:val="right"/>
              <w:rPr>
                <w:rFonts w:ascii="Calibri" w:hAnsi="Calibri" w:cs="Arial"/>
                <w:spacing w:val="-20"/>
                <w:lang w:eastAsia="es-ES"/>
              </w:rPr>
            </w:pP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589F" w:rsidRPr="0053589F" w:rsidRDefault="0053589F" w:rsidP="0053589F">
            <w:pPr>
              <w:suppressAutoHyphens w:val="0"/>
              <w:snapToGrid w:val="0"/>
              <w:jc w:val="right"/>
              <w:rPr>
                <w:rFonts w:ascii="Calibri" w:hAnsi="Calibri" w:cs="Arial"/>
                <w:spacing w:val="-20"/>
                <w:lang w:eastAsia="es-ES"/>
              </w:rPr>
            </w:pPr>
          </w:p>
        </w:tc>
      </w:tr>
      <w:tr w:rsidR="0053589F" w:rsidRPr="0053589F" w:rsidTr="00DB62B9">
        <w:trPr>
          <w:trHeight w:val="590"/>
        </w:trPr>
        <w:tc>
          <w:tcPr>
            <w:tcW w:w="4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3589F" w:rsidRPr="0053589F" w:rsidRDefault="0053589F" w:rsidP="0053589F">
            <w:pPr>
              <w:suppressAutoHyphens w:val="0"/>
              <w:snapToGrid w:val="0"/>
              <w:jc w:val="both"/>
              <w:rPr>
                <w:rFonts w:ascii="Calibri" w:hAnsi="Calibri" w:cs="Arial"/>
                <w:lang w:eastAsia="es-ES"/>
              </w:rPr>
            </w:pPr>
            <w:r w:rsidRPr="0053589F">
              <w:rPr>
                <w:rFonts w:ascii="Calibri" w:hAnsi="Calibri" w:cs="Arial"/>
                <w:lang w:eastAsia="es-ES"/>
              </w:rPr>
              <w:t>Otros ingresos: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3589F" w:rsidRPr="0053589F" w:rsidRDefault="0053589F" w:rsidP="0053589F">
            <w:pPr>
              <w:suppressAutoHyphens w:val="0"/>
              <w:snapToGrid w:val="0"/>
              <w:jc w:val="right"/>
              <w:rPr>
                <w:rFonts w:ascii="Calibri" w:hAnsi="Calibri" w:cs="Arial"/>
                <w:lang w:eastAsia="es-ES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3589F" w:rsidRPr="0053589F" w:rsidRDefault="0053589F" w:rsidP="0053589F">
            <w:pPr>
              <w:suppressAutoHyphens w:val="0"/>
              <w:snapToGrid w:val="0"/>
              <w:jc w:val="right"/>
              <w:rPr>
                <w:rFonts w:ascii="Calibri" w:hAnsi="Calibri" w:cs="Arial"/>
                <w:lang w:eastAsia="es-ES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3589F" w:rsidRPr="0053589F" w:rsidRDefault="0053589F" w:rsidP="0053589F">
            <w:pPr>
              <w:suppressAutoHyphens w:val="0"/>
              <w:snapToGrid w:val="0"/>
              <w:jc w:val="right"/>
              <w:rPr>
                <w:rFonts w:ascii="Calibri" w:hAnsi="Calibri" w:cs="Arial"/>
                <w:lang w:eastAsia="es-ES"/>
              </w:rPr>
            </w:pPr>
          </w:p>
        </w:tc>
        <w:tc>
          <w:tcPr>
            <w:tcW w:w="41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3589F" w:rsidRPr="0053589F" w:rsidRDefault="0053589F" w:rsidP="0053589F">
            <w:pPr>
              <w:suppressAutoHyphens w:val="0"/>
              <w:snapToGrid w:val="0"/>
              <w:jc w:val="both"/>
              <w:rPr>
                <w:rFonts w:ascii="Calibri" w:hAnsi="Calibri" w:cs="Arial"/>
                <w:lang w:eastAsia="es-ES"/>
              </w:rPr>
            </w:pPr>
            <w:r w:rsidRPr="0053589F">
              <w:rPr>
                <w:rFonts w:ascii="Calibri" w:hAnsi="Calibri" w:cs="Arial"/>
                <w:lang w:eastAsia="es-ES"/>
              </w:rPr>
              <w:t>Materiales y otros gastos generales SI imputables directamente a la actividad: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3589F" w:rsidRPr="0053589F" w:rsidRDefault="0053589F" w:rsidP="0053589F">
            <w:pPr>
              <w:suppressAutoHyphens w:val="0"/>
              <w:snapToGrid w:val="0"/>
              <w:jc w:val="right"/>
              <w:rPr>
                <w:rFonts w:ascii="Calibri" w:hAnsi="Calibri" w:cs="Arial"/>
                <w:spacing w:val="-20"/>
                <w:lang w:eastAsia="es-E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3589F" w:rsidRPr="0053589F" w:rsidRDefault="0053589F" w:rsidP="0053589F">
            <w:pPr>
              <w:suppressAutoHyphens w:val="0"/>
              <w:snapToGrid w:val="0"/>
              <w:jc w:val="right"/>
              <w:rPr>
                <w:rFonts w:ascii="Calibri" w:hAnsi="Calibri" w:cs="Arial"/>
                <w:spacing w:val="-20"/>
                <w:lang w:eastAsia="es-ES"/>
              </w:rPr>
            </w:pP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589F" w:rsidRPr="0053589F" w:rsidRDefault="0053589F" w:rsidP="0053589F">
            <w:pPr>
              <w:suppressAutoHyphens w:val="0"/>
              <w:snapToGrid w:val="0"/>
              <w:jc w:val="right"/>
              <w:rPr>
                <w:rFonts w:ascii="Calibri" w:hAnsi="Calibri" w:cs="Arial"/>
                <w:spacing w:val="-20"/>
                <w:lang w:eastAsia="es-ES"/>
              </w:rPr>
            </w:pPr>
          </w:p>
        </w:tc>
      </w:tr>
      <w:tr w:rsidR="0053589F" w:rsidRPr="0053589F" w:rsidTr="00DB62B9">
        <w:trPr>
          <w:trHeight w:val="598"/>
        </w:trPr>
        <w:tc>
          <w:tcPr>
            <w:tcW w:w="4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3589F" w:rsidRPr="0053589F" w:rsidRDefault="0053589F" w:rsidP="0053589F">
            <w:pPr>
              <w:suppressAutoHyphens w:val="0"/>
              <w:snapToGrid w:val="0"/>
              <w:jc w:val="both"/>
              <w:rPr>
                <w:rFonts w:ascii="Calibri" w:hAnsi="Calibri" w:cs="Arial"/>
                <w:lang w:eastAsia="es-ES"/>
              </w:rPr>
            </w:pPr>
            <w:r w:rsidRPr="0053589F">
              <w:rPr>
                <w:rFonts w:ascii="Calibri" w:hAnsi="Calibri" w:cs="Arial"/>
                <w:lang w:eastAsia="es-ES"/>
              </w:rPr>
              <w:t>Aportación propia:</w:t>
            </w:r>
          </w:p>
          <w:p w:rsidR="0053589F" w:rsidRPr="0053589F" w:rsidRDefault="0053589F" w:rsidP="0053589F">
            <w:pPr>
              <w:suppressAutoHyphens w:val="0"/>
              <w:jc w:val="both"/>
              <w:rPr>
                <w:rFonts w:ascii="Calibri" w:hAnsi="Calibri" w:cs="Arial"/>
                <w:lang w:eastAsia="es-ES"/>
              </w:rPr>
            </w:pP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3589F" w:rsidRPr="0053589F" w:rsidRDefault="0053589F" w:rsidP="0053589F">
            <w:pPr>
              <w:suppressAutoHyphens w:val="0"/>
              <w:snapToGrid w:val="0"/>
              <w:jc w:val="right"/>
              <w:rPr>
                <w:rFonts w:ascii="Calibri" w:hAnsi="Calibri" w:cs="Arial"/>
                <w:lang w:eastAsia="es-ES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3589F" w:rsidRPr="0053589F" w:rsidRDefault="0053589F" w:rsidP="0053589F">
            <w:pPr>
              <w:suppressAutoHyphens w:val="0"/>
              <w:snapToGrid w:val="0"/>
              <w:jc w:val="right"/>
              <w:rPr>
                <w:rFonts w:ascii="Calibri" w:hAnsi="Calibri" w:cs="Arial"/>
                <w:lang w:eastAsia="es-ES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3589F" w:rsidRPr="0053589F" w:rsidRDefault="0053589F" w:rsidP="0053589F">
            <w:pPr>
              <w:suppressAutoHyphens w:val="0"/>
              <w:snapToGrid w:val="0"/>
              <w:jc w:val="right"/>
              <w:rPr>
                <w:rFonts w:ascii="Calibri" w:hAnsi="Calibri" w:cs="Arial"/>
                <w:lang w:eastAsia="es-ES"/>
              </w:rPr>
            </w:pPr>
          </w:p>
        </w:tc>
        <w:tc>
          <w:tcPr>
            <w:tcW w:w="41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3589F" w:rsidRPr="0053589F" w:rsidRDefault="0053589F" w:rsidP="0053589F">
            <w:pPr>
              <w:suppressAutoHyphens w:val="0"/>
              <w:snapToGrid w:val="0"/>
              <w:jc w:val="both"/>
              <w:rPr>
                <w:rFonts w:ascii="Calibri" w:hAnsi="Calibri" w:cs="Arial"/>
                <w:lang w:eastAsia="es-ES"/>
              </w:rPr>
            </w:pPr>
            <w:r w:rsidRPr="0053589F">
              <w:rPr>
                <w:rFonts w:ascii="Calibri" w:hAnsi="Calibri" w:cs="Arial"/>
                <w:lang w:eastAsia="es-ES"/>
              </w:rPr>
              <w:t>Otros gastos generales NO imputables directamente a la actividad: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3589F" w:rsidRPr="0053589F" w:rsidRDefault="0053589F" w:rsidP="0053589F">
            <w:pPr>
              <w:suppressAutoHyphens w:val="0"/>
              <w:snapToGrid w:val="0"/>
              <w:jc w:val="right"/>
              <w:rPr>
                <w:rFonts w:ascii="Calibri" w:hAnsi="Calibri" w:cs="Arial"/>
                <w:spacing w:val="-20"/>
                <w:lang w:eastAsia="es-E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3589F" w:rsidRPr="0053589F" w:rsidRDefault="0053589F" w:rsidP="0053589F">
            <w:pPr>
              <w:suppressAutoHyphens w:val="0"/>
              <w:snapToGrid w:val="0"/>
              <w:jc w:val="right"/>
              <w:rPr>
                <w:rFonts w:ascii="Calibri" w:hAnsi="Calibri" w:cs="Arial"/>
                <w:spacing w:val="-20"/>
                <w:lang w:eastAsia="es-ES"/>
              </w:rPr>
            </w:pP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589F" w:rsidRPr="0053589F" w:rsidRDefault="0053589F" w:rsidP="0053589F">
            <w:pPr>
              <w:suppressAutoHyphens w:val="0"/>
              <w:snapToGrid w:val="0"/>
              <w:jc w:val="right"/>
              <w:rPr>
                <w:rFonts w:ascii="Calibri" w:hAnsi="Calibri" w:cs="Arial"/>
                <w:spacing w:val="-20"/>
                <w:lang w:eastAsia="es-ES"/>
              </w:rPr>
            </w:pPr>
          </w:p>
        </w:tc>
      </w:tr>
      <w:tr w:rsidR="0053589F" w:rsidRPr="0053589F" w:rsidTr="00DB62B9">
        <w:trPr>
          <w:trHeight w:val="327"/>
        </w:trPr>
        <w:tc>
          <w:tcPr>
            <w:tcW w:w="4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3589F" w:rsidRPr="0053589F" w:rsidRDefault="0053589F" w:rsidP="0053589F">
            <w:pPr>
              <w:suppressAutoHyphens w:val="0"/>
              <w:snapToGrid w:val="0"/>
              <w:jc w:val="right"/>
              <w:rPr>
                <w:rFonts w:ascii="Calibri" w:hAnsi="Calibri" w:cs="Arial"/>
                <w:b/>
                <w:lang w:eastAsia="es-ES"/>
              </w:rPr>
            </w:pPr>
            <w:r w:rsidRPr="0053589F">
              <w:rPr>
                <w:rFonts w:ascii="Calibri" w:hAnsi="Calibri" w:cs="Arial"/>
                <w:b/>
                <w:lang w:eastAsia="es-ES"/>
              </w:rPr>
              <w:t xml:space="preserve">(A) TOTAL INGRESOS : 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3589F" w:rsidRPr="0053589F" w:rsidRDefault="0053589F" w:rsidP="0053589F">
            <w:pPr>
              <w:suppressAutoHyphens w:val="0"/>
              <w:snapToGrid w:val="0"/>
              <w:jc w:val="right"/>
              <w:rPr>
                <w:rFonts w:ascii="Calibri" w:hAnsi="Calibri" w:cs="Arial"/>
                <w:lang w:eastAsia="es-ES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3589F" w:rsidRPr="0053589F" w:rsidRDefault="0053589F" w:rsidP="0053589F">
            <w:pPr>
              <w:suppressAutoHyphens w:val="0"/>
              <w:snapToGrid w:val="0"/>
              <w:jc w:val="right"/>
              <w:rPr>
                <w:rFonts w:ascii="Calibri" w:hAnsi="Calibri" w:cs="Arial"/>
                <w:b/>
                <w:lang w:eastAsia="es-ES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3589F" w:rsidRPr="0053589F" w:rsidRDefault="0053589F" w:rsidP="0053589F">
            <w:pPr>
              <w:suppressAutoHyphens w:val="0"/>
              <w:snapToGrid w:val="0"/>
              <w:jc w:val="right"/>
              <w:rPr>
                <w:rFonts w:ascii="Calibri" w:hAnsi="Calibri" w:cs="Arial"/>
                <w:b/>
                <w:lang w:eastAsia="es-ES"/>
              </w:rPr>
            </w:pPr>
          </w:p>
        </w:tc>
        <w:tc>
          <w:tcPr>
            <w:tcW w:w="41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3589F" w:rsidRPr="0053589F" w:rsidRDefault="0053589F" w:rsidP="0053589F">
            <w:pPr>
              <w:suppressAutoHyphens w:val="0"/>
              <w:snapToGrid w:val="0"/>
              <w:jc w:val="right"/>
              <w:rPr>
                <w:rFonts w:ascii="Calibri" w:hAnsi="Calibri" w:cs="Arial"/>
                <w:b/>
                <w:lang w:eastAsia="es-ES"/>
              </w:rPr>
            </w:pPr>
            <w:r w:rsidRPr="0053589F">
              <w:rPr>
                <w:rFonts w:ascii="Calibri" w:hAnsi="Calibri" w:cs="Arial"/>
                <w:b/>
                <w:lang w:eastAsia="es-ES"/>
              </w:rPr>
              <w:t xml:space="preserve">(*B) TOTAL GASTOS :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3589F" w:rsidRPr="0053589F" w:rsidRDefault="0053589F" w:rsidP="0053589F">
            <w:pPr>
              <w:suppressAutoHyphens w:val="0"/>
              <w:snapToGrid w:val="0"/>
              <w:jc w:val="right"/>
              <w:rPr>
                <w:rFonts w:ascii="Calibri" w:hAnsi="Calibri" w:cs="Arial"/>
                <w:spacing w:val="-20"/>
                <w:lang w:eastAsia="es-E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3589F" w:rsidRPr="0053589F" w:rsidRDefault="0053589F" w:rsidP="0053589F">
            <w:pPr>
              <w:suppressAutoHyphens w:val="0"/>
              <w:snapToGrid w:val="0"/>
              <w:jc w:val="right"/>
              <w:rPr>
                <w:rFonts w:ascii="Calibri" w:hAnsi="Calibri" w:cs="Arial"/>
                <w:spacing w:val="-20"/>
                <w:lang w:eastAsia="es-ES"/>
              </w:rPr>
            </w:pP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589F" w:rsidRPr="0053589F" w:rsidRDefault="0053589F" w:rsidP="0053589F">
            <w:pPr>
              <w:suppressAutoHyphens w:val="0"/>
              <w:snapToGrid w:val="0"/>
              <w:jc w:val="right"/>
              <w:rPr>
                <w:rFonts w:ascii="Calibri" w:hAnsi="Calibri" w:cs="Arial"/>
                <w:spacing w:val="-20"/>
                <w:lang w:eastAsia="es-ES"/>
              </w:rPr>
            </w:pPr>
          </w:p>
        </w:tc>
      </w:tr>
    </w:tbl>
    <w:p w:rsidR="0053589F" w:rsidRPr="0053589F" w:rsidRDefault="0053589F" w:rsidP="0053589F">
      <w:pPr>
        <w:suppressAutoHyphens w:val="0"/>
        <w:jc w:val="both"/>
        <w:rPr>
          <w:rFonts w:ascii="Lucida Console" w:hAnsi="Lucida Console" w:cs="Arial"/>
          <w:spacing w:val="-20"/>
          <w:sz w:val="8"/>
          <w:szCs w:val="8"/>
          <w:lang w:eastAsia="es-ES"/>
        </w:rPr>
      </w:pPr>
    </w:p>
    <w:p w:rsidR="0053589F" w:rsidRPr="0053589F" w:rsidRDefault="0053589F" w:rsidP="0053589F">
      <w:pPr>
        <w:suppressAutoHyphens w:val="0"/>
        <w:ind w:left="-567" w:firstLine="1276"/>
        <w:jc w:val="both"/>
        <w:rPr>
          <w:rFonts w:ascii="Calibri" w:hAnsi="Calibri" w:cs="Arial"/>
          <w:sz w:val="22"/>
          <w:szCs w:val="22"/>
          <w:lang w:eastAsia="es-ES"/>
        </w:rPr>
      </w:pPr>
      <w:r w:rsidRPr="0053589F">
        <w:rPr>
          <w:rFonts w:ascii="Calibri" w:hAnsi="Calibri" w:cs="Arial"/>
          <w:b/>
          <w:sz w:val="22"/>
          <w:szCs w:val="22"/>
          <w:lang w:eastAsia="es-ES"/>
        </w:rPr>
        <w:t>RESULTADO DE LA ACTIVIDAD (B) – (A):</w:t>
      </w:r>
      <w:r w:rsidRPr="0053589F">
        <w:rPr>
          <w:rFonts w:ascii="Calibri" w:hAnsi="Calibri" w:cs="Arial"/>
          <w:sz w:val="22"/>
          <w:szCs w:val="22"/>
          <w:lang w:eastAsia="es-ES"/>
        </w:rPr>
        <w:t xml:space="preserve"> (</w:t>
      </w:r>
      <w:r w:rsidRPr="0053589F">
        <w:rPr>
          <w:rFonts w:ascii="Calibri" w:hAnsi="Calibri" w:cs="Arial"/>
          <w:sz w:val="22"/>
          <w:szCs w:val="22"/>
          <w:vertAlign w:val="superscript"/>
          <w:lang w:eastAsia="es-ES"/>
        </w:rPr>
        <w:t>1</w:t>
      </w:r>
      <w:r w:rsidRPr="0053589F">
        <w:rPr>
          <w:rFonts w:ascii="Calibri" w:hAnsi="Calibri" w:cs="Arial"/>
          <w:sz w:val="22"/>
          <w:szCs w:val="22"/>
          <w:lang w:eastAsia="es-ES"/>
        </w:rPr>
        <w:t xml:space="preserve">) [                  ]€.  </w:t>
      </w:r>
    </w:p>
    <w:p w:rsidR="0053589F" w:rsidRPr="0053589F" w:rsidRDefault="0053589F" w:rsidP="0053589F">
      <w:pPr>
        <w:suppressAutoHyphens w:val="0"/>
        <w:ind w:left="-567" w:firstLine="567"/>
        <w:jc w:val="both"/>
        <w:rPr>
          <w:rFonts w:ascii="Calibri" w:hAnsi="Calibri" w:cs="Arial"/>
          <w:lang w:eastAsia="es-ES"/>
        </w:rPr>
      </w:pPr>
      <w:r w:rsidRPr="0053589F">
        <w:rPr>
          <w:rFonts w:ascii="Calibri" w:hAnsi="Calibri" w:cs="Arial"/>
          <w:lang w:eastAsia="es-ES"/>
        </w:rPr>
        <w:t>(</w:t>
      </w:r>
      <w:r w:rsidRPr="0053589F">
        <w:rPr>
          <w:rFonts w:ascii="Calibri" w:hAnsi="Calibri" w:cs="Arial"/>
          <w:vertAlign w:val="superscript"/>
          <w:lang w:eastAsia="es-ES"/>
        </w:rPr>
        <w:t>1</w:t>
      </w:r>
      <w:r w:rsidRPr="0053589F">
        <w:rPr>
          <w:rFonts w:ascii="Calibri" w:hAnsi="Calibri" w:cs="Arial"/>
          <w:lang w:eastAsia="es-ES"/>
        </w:rPr>
        <w:t>) [ ] Indicar la cuantía resultante de la diferencia entre el total de Gastos y el total de Ingresos de la columna Balance.</w:t>
      </w:r>
    </w:p>
    <w:p w:rsidR="0053589F" w:rsidRPr="0053589F" w:rsidRDefault="0053589F" w:rsidP="0053589F">
      <w:pPr>
        <w:suppressAutoHyphens w:val="0"/>
        <w:ind w:left="-567"/>
        <w:jc w:val="both"/>
        <w:rPr>
          <w:rFonts w:ascii="Calibri" w:hAnsi="Calibri" w:cs="Arial"/>
          <w:sz w:val="22"/>
          <w:szCs w:val="22"/>
          <w:lang w:eastAsia="es-ES"/>
        </w:rPr>
      </w:pPr>
    </w:p>
    <w:p w:rsidR="0053589F" w:rsidRPr="0053589F" w:rsidRDefault="0053589F" w:rsidP="0053589F">
      <w:pPr>
        <w:suppressAutoHyphens w:val="0"/>
        <w:jc w:val="both"/>
        <w:rPr>
          <w:rFonts w:ascii="Calibri" w:hAnsi="Calibri" w:cs="Arial"/>
          <w:sz w:val="22"/>
          <w:szCs w:val="22"/>
          <w:lang w:eastAsia="es-ES"/>
        </w:rPr>
      </w:pPr>
      <w:r w:rsidRPr="0053589F">
        <w:rPr>
          <w:rFonts w:ascii="Calibri" w:hAnsi="Calibri" w:cs="Arial"/>
          <w:sz w:val="22"/>
          <w:szCs w:val="22"/>
          <w:lang w:eastAsia="es-ES"/>
        </w:rPr>
        <w:t>Diligencia: Se hace constar que este balance es fiel reflejo de los datos que figuran en la contabilidad de la entidad solicitante.</w:t>
      </w:r>
    </w:p>
    <w:p w:rsidR="0053589F" w:rsidRPr="0053589F" w:rsidRDefault="0053589F" w:rsidP="0053589F">
      <w:pPr>
        <w:suppressAutoHyphens w:val="0"/>
        <w:jc w:val="both"/>
        <w:rPr>
          <w:rFonts w:ascii="Calibri" w:hAnsi="Calibri" w:cs="Arial"/>
          <w:sz w:val="22"/>
          <w:szCs w:val="22"/>
          <w:lang w:eastAsia="es-ES"/>
        </w:rPr>
      </w:pPr>
    </w:p>
    <w:p w:rsidR="0053589F" w:rsidRPr="0053589F" w:rsidRDefault="0053589F" w:rsidP="0053589F">
      <w:pPr>
        <w:suppressAutoHyphens w:val="0"/>
        <w:jc w:val="both"/>
        <w:rPr>
          <w:rFonts w:ascii="Calibri" w:hAnsi="Calibri" w:cs="Arial"/>
          <w:sz w:val="22"/>
          <w:szCs w:val="22"/>
          <w:lang w:eastAsia="es-ES"/>
        </w:rPr>
      </w:pPr>
      <w:r w:rsidRPr="0053589F">
        <w:rPr>
          <w:rFonts w:ascii="Calibri" w:hAnsi="Calibri" w:cs="Arial"/>
          <w:sz w:val="22"/>
          <w:szCs w:val="22"/>
          <w:lang w:eastAsia="es-ES"/>
        </w:rPr>
        <w:t>Lugar y fecha:</w:t>
      </w:r>
    </w:p>
    <w:p w:rsidR="0053589F" w:rsidRPr="0053589F" w:rsidRDefault="0053589F" w:rsidP="0053589F">
      <w:pPr>
        <w:suppressAutoHyphens w:val="0"/>
        <w:jc w:val="both"/>
        <w:rPr>
          <w:rFonts w:ascii="Calibri" w:hAnsi="Calibri" w:cs="Arial"/>
          <w:sz w:val="22"/>
          <w:szCs w:val="22"/>
          <w:lang w:eastAsia="es-ES"/>
        </w:rPr>
      </w:pPr>
      <w:r w:rsidRPr="0053589F">
        <w:rPr>
          <w:rFonts w:ascii="Calibri" w:hAnsi="Calibri" w:cs="Arial"/>
          <w:sz w:val="22"/>
          <w:szCs w:val="22"/>
          <w:lang w:eastAsia="es-ES"/>
        </w:rPr>
        <w:t>En ,                      a                          de                  de 20...</w:t>
      </w:r>
    </w:p>
    <w:p w:rsidR="0053589F" w:rsidRPr="0053589F" w:rsidRDefault="0053589F" w:rsidP="0053589F">
      <w:pPr>
        <w:suppressAutoHyphens w:val="0"/>
        <w:jc w:val="both"/>
        <w:rPr>
          <w:rFonts w:ascii="Calibri" w:hAnsi="Calibri" w:cs="Arial"/>
          <w:sz w:val="22"/>
          <w:szCs w:val="22"/>
          <w:lang w:eastAsia="es-ES"/>
        </w:rPr>
      </w:pPr>
    </w:p>
    <w:p w:rsidR="0053589F" w:rsidRPr="0053589F" w:rsidRDefault="0053589F" w:rsidP="0053589F">
      <w:pPr>
        <w:suppressAutoHyphens w:val="0"/>
        <w:jc w:val="both"/>
        <w:rPr>
          <w:rFonts w:ascii="Calibri" w:hAnsi="Calibri" w:cs="Arial"/>
          <w:sz w:val="22"/>
          <w:szCs w:val="22"/>
          <w:lang w:eastAsia="es-ES"/>
        </w:rPr>
      </w:pPr>
      <w:r w:rsidRPr="0053589F">
        <w:rPr>
          <w:rFonts w:ascii="Calibri" w:hAnsi="Calibri" w:cs="Arial"/>
          <w:sz w:val="22"/>
          <w:szCs w:val="22"/>
          <w:lang w:eastAsia="es-ES"/>
        </w:rPr>
        <w:t>Firmantes:</w:t>
      </w:r>
      <w:r w:rsidRPr="0053589F">
        <w:rPr>
          <w:rFonts w:ascii="Calibri" w:hAnsi="Calibri" w:cs="Arial"/>
          <w:sz w:val="22"/>
          <w:szCs w:val="22"/>
          <w:lang w:eastAsia="es-ES"/>
        </w:rPr>
        <w:tab/>
      </w:r>
      <w:r w:rsidRPr="0053589F">
        <w:rPr>
          <w:rFonts w:ascii="Calibri" w:hAnsi="Calibri" w:cs="Arial"/>
          <w:sz w:val="22"/>
          <w:szCs w:val="22"/>
          <w:lang w:eastAsia="es-ES"/>
        </w:rPr>
        <w:tab/>
      </w:r>
      <w:r w:rsidRPr="0053589F">
        <w:rPr>
          <w:rFonts w:ascii="Calibri" w:hAnsi="Calibri" w:cs="Arial"/>
          <w:sz w:val="22"/>
          <w:szCs w:val="22"/>
          <w:lang w:eastAsia="es-ES"/>
        </w:rPr>
        <w:tab/>
      </w:r>
      <w:r w:rsidRPr="0053589F">
        <w:rPr>
          <w:rFonts w:ascii="Calibri" w:hAnsi="Calibri" w:cs="Arial"/>
          <w:sz w:val="22"/>
          <w:szCs w:val="22"/>
          <w:lang w:eastAsia="es-ES"/>
        </w:rPr>
        <w:tab/>
      </w:r>
      <w:r w:rsidRPr="0053589F">
        <w:rPr>
          <w:rFonts w:ascii="Calibri" w:hAnsi="Calibri" w:cs="Arial"/>
          <w:sz w:val="22"/>
          <w:szCs w:val="22"/>
          <w:lang w:eastAsia="es-ES"/>
        </w:rPr>
        <w:tab/>
      </w:r>
      <w:r w:rsidRPr="0053589F">
        <w:rPr>
          <w:rFonts w:ascii="Calibri" w:hAnsi="Calibri" w:cs="Arial"/>
          <w:sz w:val="22"/>
          <w:szCs w:val="22"/>
          <w:lang w:eastAsia="es-ES"/>
        </w:rPr>
        <w:tab/>
      </w:r>
      <w:r w:rsidRPr="0053589F">
        <w:rPr>
          <w:rFonts w:ascii="Calibri" w:hAnsi="Calibri" w:cs="Arial"/>
          <w:sz w:val="22"/>
          <w:szCs w:val="22"/>
          <w:lang w:eastAsia="es-ES"/>
        </w:rPr>
        <w:tab/>
      </w:r>
      <w:r w:rsidRPr="0053589F">
        <w:rPr>
          <w:rFonts w:ascii="Calibri" w:hAnsi="Calibri" w:cs="Arial"/>
          <w:sz w:val="22"/>
          <w:szCs w:val="22"/>
          <w:lang w:eastAsia="es-ES"/>
        </w:rPr>
        <w:tab/>
      </w:r>
      <w:r w:rsidRPr="0053589F">
        <w:rPr>
          <w:rFonts w:ascii="Calibri" w:hAnsi="Calibri" w:cs="Arial"/>
          <w:sz w:val="22"/>
          <w:szCs w:val="22"/>
          <w:lang w:eastAsia="es-ES"/>
        </w:rPr>
        <w:tab/>
      </w:r>
    </w:p>
    <w:p w:rsidR="0053589F" w:rsidRPr="0053589F" w:rsidRDefault="0053589F" w:rsidP="0053589F">
      <w:pPr>
        <w:suppressAutoHyphens w:val="0"/>
        <w:ind w:left="6381" w:firstLine="709"/>
        <w:jc w:val="both"/>
        <w:rPr>
          <w:rFonts w:ascii="Calibri" w:hAnsi="Calibri" w:cs="Arial"/>
          <w:sz w:val="22"/>
          <w:szCs w:val="22"/>
          <w:lang w:eastAsia="es-ES"/>
        </w:rPr>
      </w:pPr>
      <w:r w:rsidRPr="0053589F">
        <w:rPr>
          <w:rFonts w:ascii="Calibri" w:hAnsi="Calibri" w:cs="Arial"/>
          <w:sz w:val="22"/>
          <w:szCs w:val="22"/>
          <w:lang w:eastAsia="es-ES"/>
        </w:rPr>
        <w:t>Vº*Bº</w:t>
      </w:r>
    </w:p>
    <w:p w:rsidR="0053589F" w:rsidRPr="0053589F" w:rsidRDefault="0053589F" w:rsidP="0053589F">
      <w:pPr>
        <w:suppressAutoHyphens w:val="0"/>
        <w:jc w:val="both"/>
        <w:rPr>
          <w:rFonts w:ascii="Calibri" w:hAnsi="Calibri" w:cs="Arial"/>
          <w:spacing w:val="-20"/>
          <w:sz w:val="22"/>
          <w:szCs w:val="22"/>
          <w:lang w:eastAsia="es-ES"/>
        </w:rPr>
      </w:pPr>
    </w:p>
    <w:p w:rsidR="0053589F" w:rsidRPr="0053589F" w:rsidRDefault="0053589F" w:rsidP="0053589F">
      <w:pPr>
        <w:suppressAutoHyphens w:val="0"/>
        <w:jc w:val="both"/>
        <w:rPr>
          <w:rFonts w:ascii="Calibri" w:hAnsi="Calibri" w:cs="Arial"/>
          <w:spacing w:val="-20"/>
          <w:sz w:val="22"/>
          <w:szCs w:val="22"/>
          <w:lang w:eastAsia="es-ES"/>
        </w:rPr>
      </w:pPr>
    </w:p>
    <w:p w:rsidR="0053589F" w:rsidRPr="0053589F" w:rsidRDefault="0053589F" w:rsidP="0053589F">
      <w:pPr>
        <w:suppressAutoHyphens w:val="0"/>
        <w:jc w:val="both"/>
        <w:rPr>
          <w:rFonts w:ascii="Calibri" w:hAnsi="Calibri" w:cs="Arial"/>
          <w:spacing w:val="-20"/>
          <w:sz w:val="22"/>
          <w:szCs w:val="22"/>
          <w:lang w:eastAsia="es-ES"/>
        </w:rPr>
      </w:pPr>
      <w:r w:rsidRPr="0053589F">
        <w:rPr>
          <w:rFonts w:ascii="Calibri" w:hAnsi="Calibri" w:cs="Arial"/>
          <w:spacing w:val="-20"/>
          <w:sz w:val="22"/>
          <w:szCs w:val="22"/>
          <w:lang w:eastAsia="es-ES"/>
        </w:rPr>
        <w:t>El/La SECRETARIO/A,</w:t>
      </w:r>
      <w:r w:rsidRPr="0053589F">
        <w:rPr>
          <w:rFonts w:ascii="Calibri" w:hAnsi="Calibri" w:cs="Arial"/>
          <w:spacing w:val="-20"/>
          <w:sz w:val="22"/>
          <w:szCs w:val="22"/>
          <w:lang w:eastAsia="es-ES"/>
        </w:rPr>
        <w:tab/>
      </w:r>
      <w:r w:rsidRPr="0053589F">
        <w:rPr>
          <w:rFonts w:ascii="Calibri" w:hAnsi="Calibri" w:cs="Arial"/>
          <w:spacing w:val="-20"/>
          <w:sz w:val="22"/>
          <w:szCs w:val="22"/>
          <w:lang w:eastAsia="es-ES"/>
        </w:rPr>
        <w:tab/>
      </w:r>
      <w:r w:rsidRPr="0053589F">
        <w:rPr>
          <w:rFonts w:ascii="Calibri" w:hAnsi="Calibri" w:cs="Arial"/>
          <w:spacing w:val="-20"/>
          <w:sz w:val="22"/>
          <w:szCs w:val="22"/>
          <w:lang w:eastAsia="es-ES"/>
        </w:rPr>
        <w:tab/>
      </w:r>
      <w:r w:rsidRPr="0053589F">
        <w:rPr>
          <w:rFonts w:ascii="Calibri" w:hAnsi="Calibri" w:cs="Arial"/>
          <w:spacing w:val="-20"/>
          <w:sz w:val="22"/>
          <w:szCs w:val="22"/>
          <w:lang w:eastAsia="es-ES"/>
        </w:rPr>
        <w:tab/>
      </w:r>
      <w:r w:rsidRPr="0053589F">
        <w:rPr>
          <w:rFonts w:ascii="Calibri" w:hAnsi="Calibri" w:cs="Arial"/>
          <w:spacing w:val="-20"/>
          <w:sz w:val="22"/>
          <w:szCs w:val="22"/>
          <w:lang w:eastAsia="es-ES"/>
        </w:rPr>
        <w:tab/>
      </w:r>
      <w:r w:rsidRPr="0053589F">
        <w:rPr>
          <w:rFonts w:ascii="Calibri" w:hAnsi="Calibri" w:cs="Arial"/>
          <w:spacing w:val="-20"/>
          <w:sz w:val="22"/>
          <w:szCs w:val="22"/>
          <w:lang w:eastAsia="es-ES"/>
        </w:rPr>
        <w:tab/>
      </w:r>
      <w:r w:rsidRPr="0053589F">
        <w:rPr>
          <w:rFonts w:ascii="Calibri" w:hAnsi="Calibri" w:cs="Arial"/>
          <w:spacing w:val="-20"/>
          <w:sz w:val="22"/>
          <w:szCs w:val="22"/>
          <w:lang w:eastAsia="es-ES"/>
        </w:rPr>
        <w:tab/>
      </w:r>
      <w:r w:rsidRPr="0053589F">
        <w:rPr>
          <w:rFonts w:ascii="Calibri" w:hAnsi="Calibri" w:cs="Arial"/>
          <w:spacing w:val="-20"/>
          <w:sz w:val="22"/>
          <w:szCs w:val="22"/>
          <w:lang w:eastAsia="es-ES"/>
        </w:rPr>
        <w:tab/>
        <w:t>El/La PRESIDENTE/A,</w:t>
      </w:r>
      <w:r w:rsidRPr="0053589F">
        <w:rPr>
          <w:rFonts w:ascii="Calibri" w:hAnsi="Calibri" w:cs="Arial"/>
          <w:spacing w:val="-20"/>
          <w:sz w:val="22"/>
          <w:szCs w:val="22"/>
          <w:lang w:eastAsia="es-ES"/>
        </w:rPr>
        <w:tab/>
      </w:r>
      <w:r w:rsidRPr="0053589F">
        <w:rPr>
          <w:rFonts w:ascii="Calibri" w:hAnsi="Calibri" w:cs="Arial"/>
          <w:spacing w:val="-20"/>
          <w:sz w:val="22"/>
          <w:szCs w:val="22"/>
          <w:lang w:eastAsia="es-ES"/>
        </w:rPr>
        <w:tab/>
      </w:r>
      <w:r w:rsidRPr="0053589F">
        <w:rPr>
          <w:rFonts w:ascii="Calibri" w:hAnsi="Calibri" w:cs="Arial"/>
          <w:spacing w:val="-20"/>
          <w:sz w:val="22"/>
          <w:szCs w:val="22"/>
          <w:lang w:eastAsia="es-ES"/>
        </w:rPr>
        <w:tab/>
      </w:r>
      <w:r w:rsidRPr="0053589F">
        <w:rPr>
          <w:rFonts w:ascii="Calibri" w:hAnsi="Calibri" w:cs="Arial"/>
          <w:spacing w:val="-20"/>
          <w:sz w:val="22"/>
          <w:szCs w:val="22"/>
          <w:lang w:eastAsia="es-ES"/>
        </w:rPr>
        <w:tab/>
      </w:r>
      <w:r w:rsidRPr="0053589F">
        <w:rPr>
          <w:rFonts w:ascii="Calibri" w:hAnsi="Calibri" w:cs="Arial"/>
          <w:spacing w:val="-20"/>
          <w:sz w:val="22"/>
          <w:szCs w:val="22"/>
          <w:lang w:eastAsia="es-ES"/>
        </w:rPr>
        <w:tab/>
        <w:t>[Sello de la Entidad]</w:t>
      </w:r>
    </w:p>
    <w:p w:rsidR="0053589F" w:rsidRPr="0053589F" w:rsidRDefault="0053589F" w:rsidP="0053589F">
      <w:pPr>
        <w:suppressAutoHyphens w:val="0"/>
        <w:jc w:val="both"/>
        <w:rPr>
          <w:rFonts w:ascii="Calibri" w:hAnsi="Calibri" w:cs="Arial"/>
          <w:spacing w:val="-20"/>
          <w:sz w:val="22"/>
          <w:szCs w:val="22"/>
          <w:lang w:eastAsia="es-ES"/>
        </w:rPr>
      </w:pPr>
    </w:p>
    <w:p w:rsidR="0053589F" w:rsidRPr="0053589F" w:rsidRDefault="0053589F" w:rsidP="0053589F">
      <w:pPr>
        <w:suppressAutoHyphens w:val="0"/>
        <w:jc w:val="both"/>
        <w:rPr>
          <w:rFonts w:ascii="Calibri" w:hAnsi="Calibri" w:cs="Arial"/>
          <w:spacing w:val="-20"/>
          <w:sz w:val="22"/>
          <w:szCs w:val="22"/>
          <w:lang w:eastAsia="es-ES"/>
        </w:rPr>
      </w:pPr>
      <w:r w:rsidRPr="0053589F">
        <w:rPr>
          <w:rFonts w:ascii="Calibri" w:hAnsi="Calibri" w:cs="Arial"/>
          <w:spacing w:val="-20"/>
          <w:sz w:val="22"/>
          <w:szCs w:val="22"/>
          <w:lang w:eastAsia="es-ES"/>
        </w:rPr>
        <w:t>Fdo. D./Dª:</w:t>
      </w:r>
      <w:r w:rsidRPr="0053589F">
        <w:rPr>
          <w:rFonts w:ascii="Calibri" w:hAnsi="Calibri" w:cs="Arial"/>
          <w:spacing w:val="-20"/>
          <w:sz w:val="22"/>
          <w:szCs w:val="22"/>
          <w:lang w:eastAsia="es-ES"/>
        </w:rPr>
        <w:tab/>
      </w:r>
      <w:r w:rsidRPr="0053589F">
        <w:rPr>
          <w:rFonts w:ascii="Calibri" w:hAnsi="Calibri" w:cs="Arial"/>
          <w:spacing w:val="-20"/>
          <w:sz w:val="22"/>
          <w:szCs w:val="22"/>
          <w:lang w:eastAsia="es-ES"/>
        </w:rPr>
        <w:tab/>
      </w:r>
      <w:r w:rsidRPr="0053589F">
        <w:rPr>
          <w:rFonts w:ascii="Calibri" w:hAnsi="Calibri" w:cs="Arial"/>
          <w:spacing w:val="-20"/>
          <w:sz w:val="22"/>
          <w:szCs w:val="22"/>
          <w:lang w:eastAsia="es-ES"/>
        </w:rPr>
        <w:tab/>
      </w:r>
      <w:r w:rsidRPr="0053589F">
        <w:rPr>
          <w:rFonts w:ascii="Calibri" w:hAnsi="Calibri" w:cs="Arial"/>
          <w:spacing w:val="-20"/>
          <w:sz w:val="22"/>
          <w:szCs w:val="22"/>
          <w:lang w:eastAsia="es-ES"/>
        </w:rPr>
        <w:tab/>
      </w:r>
      <w:r w:rsidRPr="0053589F">
        <w:rPr>
          <w:rFonts w:ascii="Calibri" w:hAnsi="Calibri" w:cs="Arial"/>
          <w:spacing w:val="-20"/>
          <w:sz w:val="22"/>
          <w:szCs w:val="22"/>
          <w:lang w:eastAsia="es-ES"/>
        </w:rPr>
        <w:tab/>
      </w:r>
      <w:r w:rsidRPr="0053589F">
        <w:rPr>
          <w:rFonts w:ascii="Calibri" w:hAnsi="Calibri" w:cs="Arial"/>
          <w:spacing w:val="-20"/>
          <w:sz w:val="22"/>
          <w:szCs w:val="22"/>
          <w:lang w:eastAsia="es-ES"/>
        </w:rPr>
        <w:tab/>
      </w:r>
      <w:r w:rsidRPr="0053589F">
        <w:rPr>
          <w:rFonts w:ascii="Calibri" w:hAnsi="Calibri" w:cs="Arial"/>
          <w:spacing w:val="-20"/>
          <w:sz w:val="22"/>
          <w:szCs w:val="22"/>
          <w:lang w:eastAsia="es-ES"/>
        </w:rPr>
        <w:tab/>
      </w:r>
      <w:r w:rsidRPr="0053589F">
        <w:rPr>
          <w:rFonts w:ascii="Calibri" w:hAnsi="Calibri" w:cs="Arial"/>
          <w:spacing w:val="-20"/>
          <w:sz w:val="22"/>
          <w:szCs w:val="22"/>
          <w:lang w:eastAsia="es-ES"/>
        </w:rPr>
        <w:tab/>
      </w:r>
      <w:r w:rsidRPr="0053589F">
        <w:rPr>
          <w:rFonts w:ascii="Calibri" w:hAnsi="Calibri" w:cs="Arial"/>
          <w:spacing w:val="-20"/>
          <w:sz w:val="22"/>
          <w:szCs w:val="22"/>
          <w:lang w:eastAsia="es-ES"/>
        </w:rPr>
        <w:tab/>
        <w:t>Fdo. D./Dª:</w:t>
      </w:r>
    </w:p>
    <w:p w:rsidR="00D25851" w:rsidRPr="00D25851" w:rsidRDefault="0053589F" w:rsidP="0053589F">
      <w:r w:rsidRPr="0053589F">
        <w:rPr>
          <w:rFonts w:ascii="Calibri" w:hAnsi="Calibri" w:cs="Arial"/>
          <w:spacing w:val="-20"/>
          <w:sz w:val="22"/>
          <w:szCs w:val="22"/>
          <w:lang w:eastAsia="es-ES"/>
        </w:rPr>
        <w:t>DNI/NIF:</w:t>
      </w:r>
      <w:r w:rsidRPr="0053589F">
        <w:rPr>
          <w:rFonts w:ascii="Calibri" w:hAnsi="Calibri" w:cs="Arial"/>
          <w:spacing w:val="-20"/>
          <w:sz w:val="22"/>
          <w:szCs w:val="22"/>
          <w:lang w:eastAsia="es-ES"/>
        </w:rPr>
        <w:tab/>
      </w:r>
      <w:r w:rsidRPr="0053589F">
        <w:rPr>
          <w:rFonts w:ascii="Calibri" w:hAnsi="Calibri" w:cs="Arial"/>
          <w:spacing w:val="-20"/>
          <w:sz w:val="22"/>
          <w:szCs w:val="22"/>
          <w:lang w:eastAsia="es-ES"/>
        </w:rPr>
        <w:tab/>
      </w:r>
      <w:r w:rsidRPr="0053589F">
        <w:rPr>
          <w:rFonts w:ascii="Calibri" w:hAnsi="Calibri" w:cs="Arial"/>
          <w:spacing w:val="-20"/>
          <w:sz w:val="22"/>
          <w:szCs w:val="22"/>
          <w:lang w:eastAsia="es-ES"/>
        </w:rPr>
        <w:tab/>
      </w:r>
      <w:r w:rsidRPr="0053589F">
        <w:rPr>
          <w:rFonts w:ascii="Calibri" w:hAnsi="Calibri" w:cs="Arial"/>
          <w:spacing w:val="-20"/>
          <w:sz w:val="22"/>
          <w:szCs w:val="22"/>
          <w:lang w:eastAsia="es-ES"/>
        </w:rPr>
        <w:tab/>
      </w:r>
      <w:r w:rsidRPr="0053589F">
        <w:rPr>
          <w:rFonts w:ascii="Calibri" w:hAnsi="Calibri" w:cs="Arial"/>
          <w:spacing w:val="-20"/>
          <w:sz w:val="22"/>
          <w:szCs w:val="22"/>
          <w:lang w:eastAsia="es-ES"/>
        </w:rPr>
        <w:tab/>
      </w:r>
      <w:r w:rsidRPr="0053589F">
        <w:rPr>
          <w:rFonts w:ascii="Calibri" w:hAnsi="Calibri" w:cs="Arial"/>
          <w:spacing w:val="-20"/>
          <w:sz w:val="22"/>
          <w:szCs w:val="22"/>
          <w:lang w:eastAsia="es-ES"/>
        </w:rPr>
        <w:tab/>
      </w:r>
      <w:r w:rsidRPr="0053589F">
        <w:rPr>
          <w:rFonts w:ascii="Calibri" w:hAnsi="Calibri" w:cs="Arial"/>
          <w:spacing w:val="-20"/>
          <w:sz w:val="22"/>
          <w:szCs w:val="22"/>
          <w:lang w:eastAsia="es-ES"/>
        </w:rPr>
        <w:tab/>
      </w:r>
      <w:r w:rsidRPr="0053589F">
        <w:rPr>
          <w:rFonts w:ascii="Calibri" w:hAnsi="Calibri" w:cs="Arial"/>
          <w:spacing w:val="-20"/>
          <w:sz w:val="22"/>
          <w:szCs w:val="22"/>
          <w:lang w:eastAsia="es-ES"/>
        </w:rPr>
        <w:tab/>
      </w:r>
      <w:r w:rsidRPr="0053589F">
        <w:rPr>
          <w:rFonts w:ascii="Calibri" w:hAnsi="Calibri" w:cs="Arial"/>
          <w:spacing w:val="-20"/>
          <w:sz w:val="22"/>
          <w:szCs w:val="22"/>
          <w:lang w:eastAsia="es-ES"/>
        </w:rPr>
        <w:tab/>
      </w:r>
      <w:r w:rsidRPr="0053589F">
        <w:rPr>
          <w:rFonts w:ascii="Calibri" w:hAnsi="Calibri" w:cs="Arial"/>
          <w:spacing w:val="-20"/>
          <w:sz w:val="22"/>
          <w:szCs w:val="22"/>
          <w:lang w:eastAsia="es-ES"/>
        </w:rPr>
        <w:tab/>
        <w:t>DNI/NIF:</w:t>
      </w:r>
      <w:r w:rsidRPr="0053589F">
        <w:rPr>
          <w:rFonts w:ascii="Calibri" w:hAnsi="Calibri" w:cs="Arial"/>
          <w:spacing w:val="-20"/>
          <w:sz w:val="22"/>
          <w:szCs w:val="22"/>
          <w:lang w:eastAsia="es-ES"/>
        </w:rPr>
        <w:tab/>
      </w:r>
      <w:r w:rsidRPr="0053589F">
        <w:rPr>
          <w:rFonts w:ascii="Calibri" w:hAnsi="Calibri" w:cs="Arial"/>
          <w:spacing w:val="-20"/>
          <w:sz w:val="22"/>
          <w:szCs w:val="22"/>
          <w:lang w:eastAsia="es-ES"/>
        </w:rPr>
        <w:tab/>
      </w:r>
      <w:r w:rsidRPr="0053589F">
        <w:rPr>
          <w:rFonts w:ascii="Calibri" w:hAnsi="Calibri" w:cs="Arial"/>
          <w:spacing w:val="-20"/>
          <w:sz w:val="22"/>
          <w:szCs w:val="22"/>
          <w:lang w:eastAsia="es-ES"/>
        </w:rPr>
        <w:tab/>
      </w:r>
      <w:r w:rsidRPr="0053589F">
        <w:rPr>
          <w:rFonts w:ascii="Calibri" w:hAnsi="Calibri" w:cs="Arial"/>
          <w:spacing w:val="-20"/>
          <w:sz w:val="22"/>
          <w:szCs w:val="22"/>
          <w:lang w:eastAsia="es-ES"/>
        </w:rPr>
        <w:tab/>
      </w:r>
      <w:r w:rsidRPr="0053589F">
        <w:rPr>
          <w:rFonts w:ascii="Calibri" w:hAnsi="Calibri" w:cs="Arial"/>
          <w:spacing w:val="-20"/>
          <w:sz w:val="22"/>
          <w:szCs w:val="22"/>
          <w:lang w:eastAsia="es-ES"/>
        </w:rPr>
        <w:tab/>
      </w:r>
      <w:r w:rsidRPr="0053589F">
        <w:rPr>
          <w:rFonts w:ascii="Calibri" w:hAnsi="Calibri" w:cs="Arial"/>
          <w:spacing w:val="-20"/>
          <w:sz w:val="22"/>
          <w:szCs w:val="22"/>
          <w:lang w:eastAsia="es-ES"/>
        </w:rPr>
        <w:tab/>
        <w:t>[Indicar nombre y apellidos y DNI/NIF]</w:t>
      </w:r>
      <w:r w:rsidRPr="0053589F">
        <w:rPr>
          <w:rFonts w:ascii="Calibri" w:hAnsi="Calibri"/>
          <w:b/>
          <w:sz w:val="22"/>
          <w:szCs w:val="22"/>
          <w:lang w:eastAsia="es-ES"/>
        </w:rPr>
        <w:tab/>
      </w:r>
      <w:r w:rsidRPr="0053589F">
        <w:rPr>
          <w:rFonts w:ascii="Calibri" w:hAnsi="Calibri"/>
          <w:b/>
          <w:sz w:val="22"/>
          <w:szCs w:val="22"/>
          <w:lang w:eastAsia="es-ES"/>
        </w:rPr>
        <w:tab/>
      </w:r>
      <w:r w:rsidRPr="0053589F">
        <w:rPr>
          <w:rFonts w:ascii="Calibri" w:hAnsi="Calibri"/>
          <w:b/>
          <w:sz w:val="22"/>
          <w:szCs w:val="22"/>
          <w:lang w:eastAsia="es-ES"/>
        </w:rPr>
        <w:tab/>
      </w:r>
      <w:r w:rsidRPr="0053589F">
        <w:rPr>
          <w:rFonts w:ascii="Calibri" w:hAnsi="Calibri"/>
          <w:b/>
          <w:sz w:val="22"/>
          <w:szCs w:val="22"/>
          <w:lang w:eastAsia="es-ES"/>
        </w:rPr>
        <w:tab/>
      </w:r>
      <w:r w:rsidRPr="0053589F">
        <w:rPr>
          <w:rFonts w:ascii="Calibri" w:hAnsi="Calibri"/>
          <w:b/>
          <w:sz w:val="22"/>
          <w:szCs w:val="22"/>
          <w:lang w:eastAsia="es-ES"/>
        </w:rPr>
        <w:tab/>
      </w:r>
      <w:r w:rsidRPr="0053589F">
        <w:rPr>
          <w:rFonts w:ascii="Calibri" w:hAnsi="Calibri"/>
          <w:b/>
          <w:sz w:val="22"/>
          <w:szCs w:val="22"/>
          <w:lang w:eastAsia="es-ES"/>
        </w:rPr>
        <w:tab/>
      </w:r>
      <w:r w:rsidRPr="0053589F">
        <w:rPr>
          <w:rFonts w:ascii="Calibri" w:hAnsi="Calibri"/>
          <w:b/>
          <w:sz w:val="22"/>
          <w:szCs w:val="22"/>
          <w:lang w:eastAsia="es-ES"/>
        </w:rPr>
        <w:tab/>
      </w:r>
      <w:r w:rsidRPr="0053589F">
        <w:rPr>
          <w:rFonts w:ascii="Calibri" w:hAnsi="Calibri"/>
          <w:b/>
          <w:sz w:val="22"/>
          <w:szCs w:val="22"/>
          <w:lang w:eastAsia="es-ES"/>
        </w:rPr>
        <w:tab/>
      </w:r>
    </w:p>
    <w:sectPr w:rsidR="00D25851" w:rsidRPr="00D25851" w:rsidSect="0053589F">
      <w:headerReference w:type="default" r:id="rId8"/>
      <w:footerReference w:type="even" r:id="rId9"/>
      <w:footerReference w:type="default" r:id="rId10"/>
      <w:headerReference w:type="first" r:id="rId11"/>
      <w:type w:val="continuous"/>
      <w:pgSz w:w="16837" w:h="11905" w:orient="landscape"/>
      <w:pgMar w:top="1134" w:right="1418" w:bottom="1134" w:left="567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591F" w:rsidRDefault="00D7591F">
      <w:r>
        <w:separator/>
      </w:r>
    </w:p>
    <w:p w:rsidR="00D7591F" w:rsidRDefault="00D7591F"/>
  </w:endnote>
  <w:endnote w:type="continuationSeparator" w:id="0">
    <w:p w:rsidR="00D7591F" w:rsidRDefault="00D7591F">
      <w:r>
        <w:continuationSeparator/>
      </w:r>
    </w:p>
    <w:p w:rsidR="00D7591F" w:rsidRDefault="00D7591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FranklinGothic-Medium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Nimbus Sans L">
    <w:altName w:val="MS Mincho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2DF0" w:rsidRDefault="00122DF0" w:rsidP="002448E4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122DF0" w:rsidRDefault="00122DF0" w:rsidP="002448E4">
    <w:pPr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2DF0" w:rsidRDefault="00122DF0" w:rsidP="002448E4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53589F">
      <w:rPr>
        <w:rStyle w:val="Nmerodepgina"/>
        <w:noProof/>
      </w:rPr>
      <w:t>2</w:t>
    </w:r>
    <w:r>
      <w:rPr>
        <w:rStyle w:val="Nmerodepgina"/>
      </w:rPr>
      <w:fldChar w:fldCharType="end"/>
    </w:r>
  </w:p>
  <w:p w:rsidR="00122DF0" w:rsidRDefault="00122DF0" w:rsidP="002448E4">
    <w:pPr>
      <w:pStyle w:val="Piedepgin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591F" w:rsidRDefault="00D7591F">
      <w:r>
        <w:separator/>
      </w:r>
    </w:p>
    <w:p w:rsidR="00D7591F" w:rsidRDefault="00D7591F"/>
  </w:footnote>
  <w:footnote w:type="continuationSeparator" w:id="0">
    <w:p w:rsidR="00D7591F" w:rsidRDefault="00D7591F">
      <w:r>
        <w:continuationSeparator/>
      </w:r>
    </w:p>
    <w:p w:rsidR="00D7591F" w:rsidRDefault="00D7591F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6530" w:rsidRDefault="0056188B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margin">
            <wp:align>right</wp:align>
          </wp:positionH>
          <wp:positionV relativeFrom="topMargin">
            <wp:align>bottom</wp:align>
          </wp:positionV>
          <wp:extent cx="1273810" cy="525145"/>
          <wp:effectExtent l="0" t="0" r="2540" b="8255"/>
          <wp:wrapThrough wrapText="bothSides">
            <wp:wrapPolygon edited="0">
              <wp:start x="0" y="0"/>
              <wp:lineTo x="0" y="21156"/>
              <wp:lineTo x="21320" y="21156"/>
              <wp:lineTo x="21320" y="0"/>
              <wp:lineTo x="0" y="0"/>
            </wp:wrapPolygon>
          </wp:wrapThrough>
          <wp:docPr id="10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73810" cy="5251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2DF0" w:rsidRDefault="0056188B">
    <w:r>
      <w:rPr>
        <w:noProof/>
        <w:lang w:eastAsia="es-E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4907280</wp:posOffset>
          </wp:positionH>
          <wp:positionV relativeFrom="margin">
            <wp:posOffset>-571500</wp:posOffset>
          </wp:positionV>
          <wp:extent cx="1273810" cy="525145"/>
          <wp:effectExtent l="0" t="0" r="0" b="0"/>
          <wp:wrapThrough wrapText="bothSides">
            <wp:wrapPolygon edited="0">
              <wp:start x="0" y="0"/>
              <wp:lineTo x="0" y="21156"/>
              <wp:lineTo x="21320" y="21156"/>
              <wp:lineTo x="21320" y="0"/>
              <wp:lineTo x="0" y="0"/>
            </wp:wrapPolygon>
          </wp:wrapThrough>
          <wp:docPr id="1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73810" cy="5251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ES"/>
      </w:rPr>
      <w:drawing>
        <wp:anchor distT="0" distB="0" distL="114935" distR="114935" simplePos="0" relativeHeight="251657216" behindDoc="1" locked="0" layoutInCell="1" allowOverlap="1">
          <wp:simplePos x="0" y="0"/>
          <wp:positionH relativeFrom="column">
            <wp:posOffset>-106680</wp:posOffset>
          </wp:positionH>
          <wp:positionV relativeFrom="paragraph">
            <wp:posOffset>-416560</wp:posOffset>
          </wp:positionV>
          <wp:extent cx="2523490" cy="513715"/>
          <wp:effectExtent l="0" t="0" r="0" b="0"/>
          <wp:wrapThrough wrapText="bothSides">
            <wp:wrapPolygon edited="0">
              <wp:start x="0" y="0"/>
              <wp:lineTo x="0" y="20826"/>
              <wp:lineTo x="21361" y="20826"/>
              <wp:lineTo x="21361" y="0"/>
              <wp:lineTo x="0" y="0"/>
            </wp:wrapPolygon>
          </wp:wrapThrough>
          <wp:docPr id="12" name="Imagen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6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23490" cy="51371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Ttulo4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2"/>
    <w:multiLevelType w:val="singleLevel"/>
    <w:tmpl w:val="00000002"/>
    <w:name w:val="WW8Num11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2" w15:restartNumberingAfterBreak="0">
    <w:nsid w:val="00000003"/>
    <w:multiLevelType w:val="singleLevel"/>
    <w:tmpl w:val="00000003"/>
    <w:name w:val="WW8Num12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/>
        <w:sz w:val="16"/>
      </w:rPr>
    </w:lvl>
  </w:abstractNum>
  <w:abstractNum w:abstractNumId="3" w15:restartNumberingAfterBreak="0">
    <w:nsid w:val="00000004"/>
    <w:multiLevelType w:val="singleLevel"/>
    <w:tmpl w:val="00000004"/>
    <w:name w:val="WW8Num13"/>
    <w:lvl w:ilvl="0">
      <w:start w:val="1"/>
      <w:numFmt w:val="bullet"/>
      <w:lvlText w:val="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4" w15:restartNumberingAfterBreak="0">
    <w:nsid w:val="00000005"/>
    <w:multiLevelType w:val="singleLevel"/>
    <w:tmpl w:val="00000005"/>
    <w:name w:val="WW8Num14"/>
    <w:lvl w:ilvl="0">
      <w:start w:val="1"/>
      <w:numFmt w:val="bullet"/>
      <w:lvlText w:val="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5" w15:restartNumberingAfterBreak="0">
    <w:nsid w:val="00000006"/>
    <w:multiLevelType w:val="singleLevel"/>
    <w:tmpl w:val="00000006"/>
    <w:name w:val="WW8Num16"/>
    <w:lvl w:ilvl="0">
      <w:start w:val="1"/>
      <w:numFmt w:val="bullet"/>
      <w:lvlText w:val=""/>
      <w:lvlJc w:val="left"/>
      <w:pPr>
        <w:tabs>
          <w:tab w:val="num" w:pos="360"/>
        </w:tabs>
        <w:ind w:left="360" w:hanging="360"/>
      </w:pPr>
      <w:rPr>
        <w:rFonts w:ascii="Wingdings" w:hAnsi="Wingdings"/>
      </w:rPr>
    </w:lvl>
  </w:abstractNum>
  <w:abstractNum w:abstractNumId="6" w15:restartNumberingAfterBreak="0">
    <w:nsid w:val="00000007"/>
    <w:multiLevelType w:val="singleLevel"/>
    <w:tmpl w:val="00000007"/>
    <w:name w:val="WW8Num17"/>
    <w:lvl w:ilvl="0">
      <w:start w:val="1"/>
      <w:numFmt w:val="bullet"/>
      <w:lvlText w:val="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7" w15:restartNumberingAfterBreak="0">
    <w:nsid w:val="00000008"/>
    <w:multiLevelType w:val="singleLevel"/>
    <w:tmpl w:val="00000008"/>
    <w:name w:val="WW8Num18"/>
    <w:lvl w:ilvl="0">
      <w:start w:val="1"/>
      <w:numFmt w:val="bullet"/>
      <w:lvlText w:val=""/>
      <w:lvlJc w:val="left"/>
      <w:pPr>
        <w:tabs>
          <w:tab w:val="num" w:pos="360"/>
        </w:tabs>
        <w:ind w:left="360" w:hanging="360"/>
      </w:pPr>
      <w:rPr>
        <w:rFonts w:ascii="Wingdings" w:hAnsi="Wingdings"/>
      </w:rPr>
    </w:lvl>
  </w:abstractNum>
  <w:abstractNum w:abstractNumId="8" w15:restartNumberingAfterBreak="0">
    <w:nsid w:val="00000009"/>
    <w:multiLevelType w:val="singleLevel"/>
    <w:tmpl w:val="00000009"/>
    <w:name w:val="WW8Num19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9" w15:restartNumberingAfterBreak="0">
    <w:nsid w:val="0000000A"/>
    <w:multiLevelType w:val="singleLevel"/>
    <w:tmpl w:val="0000000A"/>
    <w:name w:val="WW8Num20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10" w15:restartNumberingAfterBreak="0">
    <w:nsid w:val="0000000C"/>
    <w:multiLevelType w:val="singleLevel"/>
    <w:tmpl w:val="0000000C"/>
    <w:name w:val="WW8Num22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11" w15:restartNumberingAfterBreak="0">
    <w:nsid w:val="0000000D"/>
    <w:multiLevelType w:val="singleLevel"/>
    <w:tmpl w:val="0000000D"/>
    <w:name w:val="WW8Num23"/>
    <w:lvl w:ilvl="0">
      <w:start w:val="1"/>
      <w:numFmt w:val="lowerLetter"/>
      <w:lvlText w:val="%1)"/>
      <w:lvlJc w:val="left"/>
      <w:pPr>
        <w:tabs>
          <w:tab w:val="num" w:pos="0"/>
        </w:tabs>
        <w:ind w:left="360" w:hanging="360"/>
      </w:pPr>
      <w:rPr>
        <w:rFonts w:cs="Times New Roman"/>
      </w:rPr>
    </w:lvl>
  </w:abstractNum>
  <w:abstractNum w:abstractNumId="12" w15:restartNumberingAfterBreak="0">
    <w:nsid w:val="0000000E"/>
    <w:multiLevelType w:val="singleLevel"/>
    <w:tmpl w:val="0000000E"/>
    <w:name w:val="WW8Num25"/>
    <w:lvl w:ilvl="0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  <w:rPr>
        <w:rFonts w:ascii="Wingdings" w:hAnsi="Wingdings" w:cs="Wingdings"/>
      </w:rPr>
    </w:lvl>
  </w:abstractNum>
  <w:abstractNum w:abstractNumId="13" w15:restartNumberingAfterBreak="0">
    <w:nsid w:val="0000000F"/>
    <w:multiLevelType w:val="singleLevel"/>
    <w:tmpl w:val="0000000F"/>
    <w:name w:val="WW8Num26"/>
    <w:lvl w:ilvl="0">
      <w:start w:val="1"/>
      <w:numFmt w:val="decimal"/>
      <w:lvlText w:val="%1)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14" w15:restartNumberingAfterBreak="0">
    <w:nsid w:val="00000010"/>
    <w:multiLevelType w:val="singleLevel"/>
    <w:tmpl w:val="00000010"/>
    <w:name w:val="WW8Num27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15" w15:restartNumberingAfterBreak="0">
    <w:nsid w:val="00000011"/>
    <w:multiLevelType w:val="singleLevel"/>
    <w:tmpl w:val="00000011"/>
    <w:name w:val="WW8Num28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16" w15:restartNumberingAfterBreak="0">
    <w:nsid w:val="00000012"/>
    <w:multiLevelType w:val="singleLevel"/>
    <w:tmpl w:val="00000012"/>
    <w:name w:val="WW8Num29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17" w15:restartNumberingAfterBreak="0">
    <w:nsid w:val="00000013"/>
    <w:multiLevelType w:val="singleLevel"/>
    <w:tmpl w:val="00000013"/>
    <w:name w:val="WW8Num30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18" w15:restartNumberingAfterBreak="0">
    <w:nsid w:val="00000014"/>
    <w:multiLevelType w:val="singleLevel"/>
    <w:tmpl w:val="00000014"/>
    <w:name w:val="WW8Num32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19" w15:restartNumberingAfterBreak="0">
    <w:nsid w:val="00000015"/>
    <w:multiLevelType w:val="singleLevel"/>
    <w:tmpl w:val="00000015"/>
    <w:name w:val="WW8Num33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20" w15:restartNumberingAfterBreak="0">
    <w:nsid w:val="00000016"/>
    <w:multiLevelType w:val="singleLevel"/>
    <w:tmpl w:val="00000016"/>
    <w:name w:val="WW8Num34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/>
      </w:rPr>
    </w:lvl>
  </w:abstractNum>
  <w:abstractNum w:abstractNumId="21" w15:restartNumberingAfterBreak="0">
    <w:nsid w:val="00000017"/>
    <w:multiLevelType w:val="singleLevel"/>
    <w:tmpl w:val="00000017"/>
    <w:name w:val="WW8Num35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22" w15:restartNumberingAfterBreak="0">
    <w:nsid w:val="00000018"/>
    <w:multiLevelType w:val="singleLevel"/>
    <w:tmpl w:val="00000018"/>
    <w:name w:val="WW8Num36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/>
      </w:rPr>
    </w:lvl>
  </w:abstractNum>
  <w:abstractNum w:abstractNumId="23" w15:restartNumberingAfterBreak="0">
    <w:nsid w:val="00000019"/>
    <w:multiLevelType w:val="singleLevel"/>
    <w:tmpl w:val="00000019"/>
    <w:name w:val="WW8Num37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24" w15:restartNumberingAfterBreak="0">
    <w:nsid w:val="0000001A"/>
    <w:multiLevelType w:val="singleLevel"/>
    <w:tmpl w:val="0000001A"/>
    <w:name w:val="WW8Num39"/>
    <w:lvl w:ilvl="0">
      <w:start w:val="1"/>
      <w:numFmt w:val="bullet"/>
      <w:lvlText w:val=""/>
      <w:lvlJc w:val="left"/>
      <w:pPr>
        <w:tabs>
          <w:tab w:val="num" w:pos="0"/>
        </w:tabs>
        <w:ind w:left="720" w:hanging="360"/>
      </w:pPr>
      <w:rPr>
        <w:rFonts w:ascii="Wingdings" w:hAnsi="Wingdings"/>
        <w:sz w:val="24"/>
      </w:rPr>
    </w:lvl>
  </w:abstractNum>
  <w:abstractNum w:abstractNumId="25" w15:restartNumberingAfterBreak="0">
    <w:nsid w:val="0000001B"/>
    <w:multiLevelType w:val="singleLevel"/>
    <w:tmpl w:val="0000001B"/>
    <w:name w:val="WW8Num40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26" w15:restartNumberingAfterBreak="0">
    <w:nsid w:val="0000001C"/>
    <w:multiLevelType w:val="singleLevel"/>
    <w:tmpl w:val="0000001C"/>
    <w:name w:val="WW8Num41"/>
    <w:lvl w:ilvl="0">
      <w:start w:val="1"/>
      <w:numFmt w:val="bullet"/>
      <w:lvlText w:val=""/>
      <w:lvlJc w:val="left"/>
      <w:pPr>
        <w:tabs>
          <w:tab w:val="num" w:pos="0"/>
        </w:tabs>
        <w:ind w:left="720" w:hanging="360"/>
      </w:pPr>
      <w:rPr>
        <w:rFonts w:ascii="Wingdings" w:hAnsi="Wingdings"/>
      </w:rPr>
    </w:lvl>
  </w:abstractNum>
  <w:abstractNum w:abstractNumId="27" w15:restartNumberingAfterBreak="0">
    <w:nsid w:val="0000001D"/>
    <w:multiLevelType w:val="singleLevel"/>
    <w:tmpl w:val="0000001D"/>
    <w:name w:val="WW8Num42"/>
    <w:lvl w:ilvl="0">
      <w:start w:val="1"/>
      <w:numFmt w:val="lowerLetter"/>
      <w:lvlText w:val="%1)"/>
      <w:lvlJc w:val="left"/>
      <w:pPr>
        <w:tabs>
          <w:tab w:val="num" w:pos="0"/>
        </w:tabs>
        <w:ind w:left="360" w:hanging="360"/>
      </w:pPr>
      <w:rPr>
        <w:rFonts w:cs="Times New Roman"/>
      </w:rPr>
    </w:lvl>
  </w:abstractNum>
  <w:abstractNum w:abstractNumId="28" w15:restartNumberingAfterBreak="0">
    <w:nsid w:val="0000001E"/>
    <w:multiLevelType w:val="singleLevel"/>
    <w:tmpl w:val="0000001E"/>
    <w:name w:val="WW8Num44"/>
    <w:lvl w:ilvl="0">
      <w:start w:val="1"/>
      <w:numFmt w:val="bullet"/>
      <w:lvlText w:val=""/>
      <w:lvlJc w:val="left"/>
      <w:pPr>
        <w:tabs>
          <w:tab w:val="num" w:pos="0"/>
        </w:tabs>
        <w:ind w:left="720" w:hanging="360"/>
      </w:pPr>
      <w:rPr>
        <w:rFonts w:ascii="Wingdings" w:hAnsi="Wingdings"/>
        <w:sz w:val="24"/>
      </w:rPr>
    </w:lvl>
  </w:abstractNum>
  <w:abstractNum w:abstractNumId="29" w15:restartNumberingAfterBreak="0">
    <w:nsid w:val="0000001F"/>
    <w:multiLevelType w:val="singleLevel"/>
    <w:tmpl w:val="0000001F"/>
    <w:name w:val="WW8Num45"/>
    <w:lvl w:ilvl="0">
      <w:start w:val="1"/>
      <w:numFmt w:val="bullet"/>
      <w:lvlText w:val=""/>
      <w:lvlJc w:val="left"/>
      <w:pPr>
        <w:tabs>
          <w:tab w:val="num" w:pos="360"/>
        </w:tabs>
        <w:ind w:left="360" w:hanging="360"/>
      </w:pPr>
      <w:rPr>
        <w:rFonts w:ascii="Wingdings" w:hAnsi="Wingdings"/>
        <w:sz w:val="24"/>
      </w:rPr>
    </w:lvl>
  </w:abstractNum>
  <w:abstractNum w:abstractNumId="30" w15:restartNumberingAfterBreak="0">
    <w:nsid w:val="00000020"/>
    <w:multiLevelType w:val="singleLevel"/>
    <w:tmpl w:val="00000020"/>
    <w:name w:val="WW8Num46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31" w15:restartNumberingAfterBreak="0">
    <w:nsid w:val="00000021"/>
    <w:multiLevelType w:val="singleLevel"/>
    <w:tmpl w:val="00000021"/>
    <w:name w:val="WW8Num47"/>
    <w:lvl w:ilvl="0">
      <w:start w:val="1"/>
      <w:numFmt w:val="bullet"/>
      <w:lvlText w:val=""/>
      <w:lvlJc w:val="left"/>
      <w:pPr>
        <w:tabs>
          <w:tab w:val="num" w:pos="0"/>
        </w:tabs>
        <w:ind w:left="360" w:hanging="360"/>
      </w:pPr>
      <w:rPr>
        <w:rFonts w:ascii="Wingdings" w:hAnsi="Wingdings"/>
        <w:sz w:val="24"/>
      </w:rPr>
    </w:lvl>
  </w:abstractNum>
  <w:abstractNum w:abstractNumId="32" w15:restartNumberingAfterBreak="0">
    <w:nsid w:val="00000022"/>
    <w:multiLevelType w:val="singleLevel"/>
    <w:tmpl w:val="00000022"/>
    <w:name w:val="WW8Num48"/>
    <w:lvl w:ilvl="0">
      <w:start w:val="1"/>
      <w:numFmt w:val="bullet"/>
      <w:lvlText w:val=""/>
      <w:lvlJc w:val="left"/>
      <w:pPr>
        <w:tabs>
          <w:tab w:val="num" w:pos="0"/>
        </w:tabs>
        <w:ind w:left="360" w:hanging="360"/>
      </w:pPr>
      <w:rPr>
        <w:rFonts w:ascii="Wingdings" w:hAnsi="Wingdings"/>
        <w:sz w:val="24"/>
      </w:rPr>
    </w:lvl>
  </w:abstractNum>
  <w:abstractNum w:abstractNumId="33" w15:restartNumberingAfterBreak="0">
    <w:nsid w:val="00000023"/>
    <w:multiLevelType w:val="singleLevel"/>
    <w:tmpl w:val="00000023"/>
    <w:name w:val="WW8Num52"/>
    <w:lvl w:ilvl="0">
      <w:start w:val="1"/>
      <w:numFmt w:val="bullet"/>
      <w:lvlText w:val=""/>
      <w:lvlJc w:val="left"/>
      <w:pPr>
        <w:tabs>
          <w:tab w:val="num" w:pos="0"/>
        </w:tabs>
        <w:ind w:left="360" w:hanging="360"/>
      </w:pPr>
      <w:rPr>
        <w:rFonts w:ascii="Wingdings" w:hAnsi="Wingdings"/>
        <w:sz w:val="24"/>
      </w:rPr>
    </w:lvl>
  </w:abstractNum>
  <w:abstractNum w:abstractNumId="34" w15:restartNumberingAfterBreak="0">
    <w:nsid w:val="00000024"/>
    <w:multiLevelType w:val="singleLevel"/>
    <w:tmpl w:val="00000024"/>
    <w:name w:val="WW8Num53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/>
        <w:sz w:val="24"/>
      </w:rPr>
    </w:lvl>
  </w:abstractNum>
  <w:abstractNum w:abstractNumId="35" w15:restartNumberingAfterBreak="0">
    <w:nsid w:val="00000025"/>
    <w:multiLevelType w:val="singleLevel"/>
    <w:tmpl w:val="00000025"/>
    <w:name w:val="WW8Num54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36" w15:restartNumberingAfterBreak="0">
    <w:nsid w:val="00000026"/>
    <w:multiLevelType w:val="singleLevel"/>
    <w:tmpl w:val="00000026"/>
    <w:name w:val="WW8Num55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37" w15:restartNumberingAfterBreak="0">
    <w:nsid w:val="00000027"/>
    <w:multiLevelType w:val="singleLevel"/>
    <w:tmpl w:val="00000027"/>
    <w:name w:val="WW8Num57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38" w15:restartNumberingAfterBreak="0">
    <w:nsid w:val="00000028"/>
    <w:multiLevelType w:val="singleLevel"/>
    <w:tmpl w:val="00000028"/>
    <w:name w:val="WW8Num59"/>
    <w:lvl w:ilvl="0">
      <w:start w:val="1"/>
      <w:numFmt w:val="bullet"/>
      <w:lvlText w:val=""/>
      <w:lvlJc w:val="left"/>
      <w:pPr>
        <w:tabs>
          <w:tab w:val="num" w:pos="0"/>
        </w:tabs>
        <w:ind w:left="360" w:hanging="360"/>
      </w:pPr>
      <w:rPr>
        <w:rFonts w:ascii="Wingdings" w:hAnsi="Wingdings"/>
        <w:sz w:val="24"/>
      </w:rPr>
    </w:lvl>
  </w:abstractNum>
  <w:abstractNum w:abstractNumId="39" w15:restartNumberingAfterBreak="0">
    <w:nsid w:val="00000029"/>
    <w:multiLevelType w:val="singleLevel"/>
    <w:tmpl w:val="00000029"/>
    <w:name w:val="WW8Num60"/>
    <w:lvl w:ilvl="0">
      <w:start w:val="1"/>
      <w:numFmt w:val="bullet"/>
      <w:lvlText w:val=""/>
      <w:lvlJc w:val="left"/>
      <w:pPr>
        <w:tabs>
          <w:tab w:val="num" w:pos="0"/>
        </w:tabs>
        <w:ind w:left="720" w:hanging="360"/>
      </w:pPr>
      <w:rPr>
        <w:rFonts w:ascii="Wingdings" w:hAnsi="Wingdings"/>
        <w:sz w:val="24"/>
      </w:rPr>
    </w:lvl>
  </w:abstractNum>
  <w:abstractNum w:abstractNumId="40" w15:restartNumberingAfterBreak="0">
    <w:nsid w:val="0000002A"/>
    <w:multiLevelType w:val="singleLevel"/>
    <w:tmpl w:val="0000002A"/>
    <w:name w:val="WW8Num61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41" w15:restartNumberingAfterBreak="0">
    <w:nsid w:val="0000002B"/>
    <w:multiLevelType w:val="singleLevel"/>
    <w:tmpl w:val="0000002B"/>
    <w:name w:val="WW8Num62"/>
    <w:lvl w:ilvl="0">
      <w:start w:val="1"/>
      <w:numFmt w:val="bullet"/>
      <w:lvlText w:val=""/>
      <w:lvlJc w:val="left"/>
      <w:pPr>
        <w:tabs>
          <w:tab w:val="num" w:pos="0"/>
        </w:tabs>
        <w:ind w:left="360" w:hanging="360"/>
      </w:pPr>
      <w:rPr>
        <w:rFonts w:ascii="Wingdings" w:hAnsi="Wingdings"/>
        <w:sz w:val="24"/>
      </w:rPr>
    </w:lvl>
  </w:abstractNum>
  <w:abstractNum w:abstractNumId="42" w15:restartNumberingAfterBreak="0">
    <w:nsid w:val="0000002C"/>
    <w:multiLevelType w:val="singleLevel"/>
    <w:tmpl w:val="0000002C"/>
    <w:name w:val="WW8Num63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43" w15:restartNumberingAfterBreak="0">
    <w:nsid w:val="0000002D"/>
    <w:multiLevelType w:val="singleLevel"/>
    <w:tmpl w:val="0000002D"/>
    <w:name w:val="WW8Num64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44" w15:restartNumberingAfterBreak="0">
    <w:nsid w:val="00771355"/>
    <w:multiLevelType w:val="multilevel"/>
    <w:tmpl w:val="8B0CF178"/>
    <w:lvl w:ilvl="0">
      <w:start w:val="1"/>
      <w:numFmt w:val="bullet"/>
      <w:lvlText w:val="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45" w15:restartNumberingAfterBreak="0">
    <w:nsid w:val="034D411F"/>
    <w:multiLevelType w:val="multilevel"/>
    <w:tmpl w:val="EB0482F8"/>
    <w:lvl w:ilvl="0">
      <w:start w:val="1"/>
      <w:numFmt w:val="bullet"/>
      <w:lvlText w:val=""/>
      <w:lvlJc w:val="left"/>
      <w:pPr>
        <w:ind w:left="360" w:hanging="360"/>
      </w:pPr>
      <w:rPr>
        <w:rFonts w:ascii="Wingdings" w:hAnsi="Wingdings" w:hint="default"/>
        <w:sz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46" w15:restartNumberingAfterBreak="0">
    <w:nsid w:val="0FCD4D6F"/>
    <w:multiLevelType w:val="multilevel"/>
    <w:tmpl w:val="B0949156"/>
    <w:lvl w:ilvl="0">
      <w:start w:val="1"/>
      <w:numFmt w:val="bullet"/>
      <w:lvlText w:val="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47" w15:restartNumberingAfterBreak="0">
    <w:nsid w:val="17874824"/>
    <w:multiLevelType w:val="multilevel"/>
    <w:tmpl w:val="9648EAD2"/>
    <w:lvl w:ilvl="0">
      <w:start w:val="1"/>
      <w:numFmt w:val="bullet"/>
      <w:lvlText w:val="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48" w15:restartNumberingAfterBreak="0">
    <w:nsid w:val="23BD3807"/>
    <w:multiLevelType w:val="multilevel"/>
    <w:tmpl w:val="2BDAC5DE"/>
    <w:lvl w:ilvl="0">
      <w:start w:val="1"/>
      <w:numFmt w:val="bullet"/>
      <w:lvlText w:val="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trike w:val="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49" w15:restartNumberingAfterBreak="0">
    <w:nsid w:val="2A275C75"/>
    <w:multiLevelType w:val="hybridMultilevel"/>
    <w:tmpl w:val="60588AE8"/>
    <w:name w:val="WW8Num482"/>
    <w:lvl w:ilvl="0" w:tplc="00000022">
      <w:start w:val="1"/>
      <w:numFmt w:val="bullet"/>
      <w:lvlText w:val=""/>
      <w:lvlJc w:val="left"/>
      <w:pPr>
        <w:tabs>
          <w:tab w:val="num" w:pos="0"/>
        </w:tabs>
        <w:ind w:left="360" w:hanging="360"/>
      </w:pPr>
      <w:rPr>
        <w:rFonts w:ascii="Wingdings" w:hAnsi="Wingdings"/>
        <w:sz w:val="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2CBF5ECA"/>
    <w:multiLevelType w:val="multilevel"/>
    <w:tmpl w:val="904889CA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51" w15:restartNumberingAfterBreak="0">
    <w:nsid w:val="30030CA3"/>
    <w:multiLevelType w:val="hybridMultilevel"/>
    <w:tmpl w:val="FD4AA008"/>
    <w:name w:val="WW8Num4822"/>
    <w:lvl w:ilvl="0" w:tplc="00000022">
      <w:start w:val="1"/>
      <w:numFmt w:val="bullet"/>
      <w:lvlText w:val=""/>
      <w:lvlJc w:val="left"/>
      <w:pPr>
        <w:tabs>
          <w:tab w:val="num" w:pos="0"/>
        </w:tabs>
        <w:ind w:left="360" w:hanging="360"/>
      </w:pPr>
      <w:rPr>
        <w:rFonts w:ascii="Wingdings" w:hAnsi="Wingdings"/>
        <w:sz w:val="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373B101D"/>
    <w:multiLevelType w:val="multilevel"/>
    <w:tmpl w:val="AE9C2EC0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3" w15:restartNumberingAfterBreak="0">
    <w:nsid w:val="37DF127E"/>
    <w:multiLevelType w:val="multilevel"/>
    <w:tmpl w:val="5D0636B0"/>
    <w:lvl w:ilvl="0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4C180ACE"/>
    <w:multiLevelType w:val="multilevel"/>
    <w:tmpl w:val="6462615E"/>
    <w:lvl w:ilvl="0">
      <w:start w:val="1"/>
      <w:numFmt w:val="bullet"/>
      <w:lvlText w:val=""/>
      <w:lvlJc w:val="left"/>
      <w:pPr>
        <w:ind w:left="360" w:hanging="360"/>
      </w:pPr>
      <w:rPr>
        <w:rFonts w:ascii="Wingdings" w:hAnsi="Wingdings" w:hint="default"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51544463"/>
    <w:multiLevelType w:val="multilevel"/>
    <w:tmpl w:val="8A86AC18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56" w15:restartNumberingAfterBreak="0">
    <w:nsid w:val="54E6412D"/>
    <w:multiLevelType w:val="multilevel"/>
    <w:tmpl w:val="53DEF9C0"/>
    <w:lvl w:ilvl="0">
      <w:start w:val="1"/>
      <w:numFmt w:val="bullet"/>
      <w:lvlText w:val=""/>
      <w:lvlJc w:val="left"/>
      <w:pPr>
        <w:ind w:left="360" w:hanging="360"/>
      </w:pPr>
      <w:rPr>
        <w:rFonts w:ascii="Wingdings" w:hAnsi="Wingdings" w:hint="default"/>
        <w:sz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57" w15:restartNumberingAfterBreak="0">
    <w:nsid w:val="5DE14638"/>
    <w:multiLevelType w:val="multilevel"/>
    <w:tmpl w:val="1B46B47A"/>
    <w:lvl w:ilvl="0">
      <w:start w:val="1"/>
      <w:numFmt w:val="bullet"/>
      <w:lvlText w:val="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58" w15:restartNumberingAfterBreak="0">
    <w:nsid w:val="63E93F72"/>
    <w:multiLevelType w:val="multilevel"/>
    <w:tmpl w:val="745A285C"/>
    <w:lvl w:ilvl="0">
      <w:start w:val="1"/>
      <w:numFmt w:val="bullet"/>
      <w:lvlText w:val="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59" w15:restartNumberingAfterBreak="0">
    <w:nsid w:val="64A317B2"/>
    <w:multiLevelType w:val="multilevel"/>
    <w:tmpl w:val="72C80610"/>
    <w:lvl w:ilvl="0">
      <w:start w:val="1"/>
      <w:numFmt w:val="bullet"/>
      <w:lvlText w:val=""/>
      <w:lvlJc w:val="left"/>
      <w:pPr>
        <w:ind w:left="360" w:hanging="360"/>
      </w:pPr>
      <w:rPr>
        <w:rFonts w:ascii="Wingdings" w:hAnsi="Wingdings" w:hint="default"/>
        <w:sz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num w:numId="1">
    <w:abstractNumId w:val="0"/>
  </w:num>
  <w:num w:numId="2">
    <w:abstractNumId w:val="57"/>
  </w:num>
  <w:num w:numId="3">
    <w:abstractNumId w:val="44"/>
  </w:num>
  <w:num w:numId="4">
    <w:abstractNumId w:val="56"/>
  </w:num>
  <w:num w:numId="5">
    <w:abstractNumId w:val="45"/>
  </w:num>
  <w:num w:numId="6">
    <w:abstractNumId w:val="54"/>
  </w:num>
  <w:num w:numId="7">
    <w:abstractNumId w:val="53"/>
  </w:num>
  <w:num w:numId="8">
    <w:abstractNumId w:val="47"/>
  </w:num>
  <w:num w:numId="9">
    <w:abstractNumId w:val="58"/>
  </w:num>
  <w:num w:numId="10">
    <w:abstractNumId w:val="52"/>
  </w:num>
  <w:num w:numId="11">
    <w:abstractNumId w:val="46"/>
  </w:num>
  <w:num w:numId="12">
    <w:abstractNumId w:val="48"/>
  </w:num>
  <w:num w:numId="13">
    <w:abstractNumId w:val="55"/>
  </w:num>
  <w:num w:numId="14">
    <w:abstractNumId w:val="59"/>
  </w:num>
  <w:num w:numId="15">
    <w:abstractNumId w:val="50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defaultTabStop w:val="709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35E3"/>
    <w:rsid w:val="0004541F"/>
    <w:rsid w:val="00080D05"/>
    <w:rsid w:val="00090AB2"/>
    <w:rsid w:val="00097BD7"/>
    <w:rsid w:val="000B5A82"/>
    <w:rsid w:val="000D2B9C"/>
    <w:rsid w:val="000D66A2"/>
    <w:rsid w:val="000F7C24"/>
    <w:rsid w:val="00100740"/>
    <w:rsid w:val="00122DF0"/>
    <w:rsid w:val="0012451E"/>
    <w:rsid w:val="00134D4A"/>
    <w:rsid w:val="001522B4"/>
    <w:rsid w:val="00155EDB"/>
    <w:rsid w:val="001651C2"/>
    <w:rsid w:val="00172C79"/>
    <w:rsid w:val="0019471C"/>
    <w:rsid w:val="00197BAE"/>
    <w:rsid w:val="001D254C"/>
    <w:rsid w:val="001E38CA"/>
    <w:rsid w:val="001F099D"/>
    <w:rsid w:val="002024FB"/>
    <w:rsid w:val="00206974"/>
    <w:rsid w:val="00214F41"/>
    <w:rsid w:val="00214F57"/>
    <w:rsid w:val="00226DFB"/>
    <w:rsid w:val="002358D8"/>
    <w:rsid w:val="002421A9"/>
    <w:rsid w:val="002448E4"/>
    <w:rsid w:val="00252E83"/>
    <w:rsid w:val="0028501E"/>
    <w:rsid w:val="002B4520"/>
    <w:rsid w:val="002B5630"/>
    <w:rsid w:val="002C06C5"/>
    <w:rsid w:val="002C4A9C"/>
    <w:rsid w:val="002C53C9"/>
    <w:rsid w:val="002D2169"/>
    <w:rsid w:val="002D790C"/>
    <w:rsid w:val="003061C2"/>
    <w:rsid w:val="00315600"/>
    <w:rsid w:val="003306C2"/>
    <w:rsid w:val="003501F1"/>
    <w:rsid w:val="0035538E"/>
    <w:rsid w:val="00361CEE"/>
    <w:rsid w:val="00370831"/>
    <w:rsid w:val="00372DE7"/>
    <w:rsid w:val="0038651D"/>
    <w:rsid w:val="003B6A13"/>
    <w:rsid w:val="003B6C74"/>
    <w:rsid w:val="003F3A76"/>
    <w:rsid w:val="003F5EE0"/>
    <w:rsid w:val="004122B1"/>
    <w:rsid w:val="004246DF"/>
    <w:rsid w:val="00426769"/>
    <w:rsid w:val="004606DD"/>
    <w:rsid w:val="00473715"/>
    <w:rsid w:val="004821F8"/>
    <w:rsid w:val="004862D8"/>
    <w:rsid w:val="004B0A7C"/>
    <w:rsid w:val="004B7DD8"/>
    <w:rsid w:val="004C0346"/>
    <w:rsid w:val="004D04F8"/>
    <w:rsid w:val="004D4F73"/>
    <w:rsid w:val="004F2A7B"/>
    <w:rsid w:val="00511969"/>
    <w:rsid w:val="00514A8F"/>
    <w:rsid w:val="00522510"/>
    <w:rsid w:val="0053589F"/>
    <w:rsid w:val="0054635A"/>
    <w:rsid w:val="00554816"/>
    <w:rsid w:val="0056188B"/>
    <w:rsid w:val="005647ED"/>
    <w:rsid w:val="00573AE2"/>
    <w:rsid w:val="0057456A"/>
    <w:rsid w:val="005764BA"/>
    <w:rsid w:val="00586E39"/>
    <w:rsid w:val="00597723"/>
    <w:rsid w:val="005A35D3"/>
    <w:rsid w:val="005B24DF"/>
    <w:rsid w:val="005C6E6F"/>
    <w:rsid w:val="005D35E3"/>
    <w:rsid w:val="005D7FDF"/>
    <w:rsid w:val="005F6E9B"/>
    <w:rsid w:val="00606A9B"/>
    <w:rsid w:val="00607E67"/>
    <w:rsid w:val="00612681"/>
    <w:rsid w:val="00621727"/>
    <w:rsid w:val="00621E4F"/>
    <w:rsid w:val="006243C5"/>
    <w:rsid w:val="006439CE"/>
    <w:rsid w:val="006467F6"/>
    <w:rsid w:val="00647D7F"/>
    <w:rsid w:val="00652C57"/>
    <w:rsid w:val="00654874"/>
    <w:rsid w:val="00656B3B"/>
    <w:rsid w:val="006659E6"/>
    <w:rsid w:val="00667688"/>
    <w:rsid w:val="006718D8"/>
    <w:rsid w:val="00682BA1"/>
    <w:rsid w:val="00690BFE"/>
    <w:rsid w:val="006B2372"/>
    <w:rsid w:val="006B3289"/>
    <w:rsid w:val="006B590A"/>
    <w:rsid w:val="006B65B9"/>
    <w:rsid w:val="006B7CA9"/>
    <w:rsid w:val="006C00F8"/>
    <w:rsid w:val="006C103D"/>
    <w:rsid w:val="006C2C0B"/>
    <w:rsid w:val="006C4EAD"/>
    <w:rsid w:val="006D0442"/>
    <w:rsid w:val="006E0BDB"/>
    <w:rsid w:val="006E47AB"/>
    <w:rsid w:val="00704699"/>
    <w:rsid w:val="00705855"/>
    <w:rsid w:val="00712097"/>
    <w:rsid w:val="0073682D"/>
    <w:rsid w:val="007441A8"/>
    <w:rsid w:val="00754A4F"/>
    <w:rsid w:val="007A5BC6"/>
    <w:rsid w:val="007F6172"/>
    <w:rsid w:val="00801616"/>
    <w:rsid w:val="008032A0"/>
    <w:rsid w:val="00825753"/>
    <w:rsid w:val="008259BE"/>
    <w:rsid w:val="00826FA4"/>
    <w:rsid w:val="008360A3"/>
    <w:rsid w:val="00840AAF"/>
    <w:rsid w:val="0086564E"/>
    <w:rsid w:val="008666FF"/>
    <w:rsid w:val="0088418E"/>
    <w:rsid w:val="008867D3"/>
    <w:rsid w:val="0089664F"/>
    <w:rsid w:val="008A4200"/>
    <w:rsid w:val="008B5DD6"/>
    <w:rsid w:val="008C1560"/>
    <w:rsid w:val="00932B21"/>
    <w:rsid w:val="0093489F"/>
    <w:rsid w:val="00947324"/>
    <w:rsid w:val="009516B7"/>
    <w:rsid w:val="0095301C"/>
    <w:rsid w:val="00955104"/>
    <w:rsid w:val="00955D9E"/>
    <w:rsid w:val="00964D38"/>
    <w:rsid w:val="009858AB"/>
    <w:rsid w:val="00987ACE"/>
    <w:rsid w:val="00990FC0"/>
    <w:rsid w:val="009A4B8C"/>
    <w:rsid w:val="009B143E"/>
    <w:rsid w:val="009B1479"/>
    <w:rsid w:val="009D57BA"/>
    <w:rsid w:val="009E4346"/>
    <w:rsid w:val="00A01C62"/>
    <w:rsid w:val="00A07491"/>
    <w:rsid w:val="00A10979"/>
    <w:rsid w:val="00A11BA2"/>
    <w:rsid w:val="00A253BD"/>
    <w:rsid w:val="00A330DE"/>
    <w:rsid w:val="00A43A7E"/>
    <w:rsid w:val="00A45C88"/>
    <w:rsid w:val="00A46DEC"/>
    <w:rsid w:val="00A50726"/>
    <w:rsid w:val="00A50B49"/>
    <w:rsid w:val="00A540B0"/>
    <w:rsid w:val="00A705BC"/>
    <w:rsid w:val="00A7279A"/>
    <w:rsid w:val="00A74924"/>
    <w:rsid w:val="00A854F0"/>
    <w:rsid w:val="00A87462"/>
    <w:rsid w:val="00A948F8"/>
    <w:rsid w:val="00A97FA5"/>
    <w:rsid w:val="00AA6530"/>
    <w:rsid w:val="00AD5474"/>
    <w:rsid w:val="00AE494A"/>
    <w:rsid w:val="00B37EDF"/>
    <w:rsid w:val="00B45C33"/>
    <w:rsid w:val="00B62769"/>
    <w:rsid w:val="00B66E98"/>
    <w:rsid w:val="00B952A5"/>
    <w:rsid w:val="00BB5562"/>
    <w:rsid w:val="00BC2441"/>
    <w:rsid w:val="00BE1A5A"/>
    <w:rsid w:val="00C04568"/>
    <w:rsid w:val="00C103D1"/>
    <w:rsid w:val="00C139CC"/>
    <w:rsid w:val="00C174C5"/>
    <w:rsid w:val="00C200A9"/>
    <w:rsid w:val="00C2062D"/>
    <w:rsid w:val="00C23645"/>
    <w:rsid w:val="00C52E2D"/>
    <w:rsid w:val="00C81A2E"/>
    <w:rsid w:val="00CA06B1"/>
    <w:rsid w:val="00CB21E6"/>
    <w:rsid w:val="00CB2248"/>
    <w:rsid w:val="00CB28A6"/>
    <w:rsid w:val="00CB3CFD"/>
    <w:rsid w:val="00CB7EB4"/>
    <w:rsid w:val="00CC31A1"/>
    <w:rsid w:val="00CD5FC1"/>
    <w:rsid w:val="00CE11F7"/>
    <w:rsid w:val="00CF0B0E"/>
    <w:rsid w:val="00D11E08"/>
    <w:rsid w:val="00D25851"/>
    <w:rsid w:val="00D27550"/>
    <w:rsid w:val="00D27B0B"/>
    <w:rsid w:val="00D326B1"/>
    <w:rsid w:val="00D35906"/>
    <w:rsid w:val="00D4424D"/>
    <w:rsid w:val="00D56C65"/>
    <w:rsid w:val="00D7591F"/>
    <w:rsid w:val="00D90FCE"/>
    <w:rsid w:val="00DB4BEE"/>
    <w:rsid w:val="00DB78A8"/>
    <w:rsid w:val="00DC6E02"/>
    <w:rsid w:val="00E03DFE"/>
    <w:rsid w:val="00E166FF"/>
    <w:rsid w:val="00E22839"/>
    <w:rsid w:val="00E44C88"/>
    <w:rsid w:val="00E61223"/>
    <w:rsid w:val="00E66F69"/>
    <w:rsid w:val="00E97972"/>
    <w:rsid w:val="00EB0B86"/>
    <w:rsid w:val="00EB1B8F"/>
    <w:rsid w:val="00EC592E"/>
    <w:rsid w:val="00EC693E"/>
    <w:rsid w:val="00ED424C"/>
    <w:rsid w:val="00F15B8B"/>
    <w:rsid w:val="00F15FC5"/>
    <w:rsid w:val="00F23035"/>
    <w:rsid w:val="00F51BB0"/>
    <w:rsid w:val="00F615EA"/>
    <w:rsid w:val="00FC68A0"/>
    <w:rsid w:val="00FD29EE"/>
    <w:rsid w:val="00FE2C57"/>
    <w:rsid w:val="00FE5A0C"/>
    <w:rsid w:val="00FF5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gl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,"/>
  <w:listSeparator w:val=";"/>
  <w14:defaultImageDpi w14:val="0"/>
  <w15:docId w15:val="{BFC21B04-CAB7-4620-83B7-69150D66B1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gl-ES" w:eastAsia="gl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uppressAutoHyphens/>
    </w:pPr>
    <w:rPr>
      <w:lang w:val="es-ES" w:eastAsia="ar-SA"/>
    </w:rPr>
  </w:style>
  <w:style w:type="paragraph" w:styleId="Ttulo1">
    <w:name w:val="heading 1"/>
    <w:basedOn w:val="Normal"/>
    <w:next w:val="Normal"/>
    <w:link w:val="Ttulo1Car"/>
    <w:uiPriority w:val="9"/>
    <w:qFormat/>
    <w:pPr>
      <w:keepNext/>
      <w:jc w:val="both"/>
      <w:outlineLvl w:val="0"/>
    </w:pPr>
    <w:rPr>
      <w:b/>
      <w:sz w:val="24"/>
    </w:rPr>
  </w:style>
  <w:style w:type="paragraph" w:styleId="Ttulo2">
    <w:name w:val="heading 2"/>
    <w:basedOn w:val="Normal"/>
    <w:next w:val="Normal"/>
    <w:link w:val="Ttulo2Car"/>
    <w:uiPriority w:val="9"/>
    <w:qFormat/>
    <w:pPr>
      <w:keepNext/>
      <w:jc w:val="both"/>
      <w:outlineLvl w:val="1"/>
    </w:pPr>
    <w:rPr>
      <w:i/>
      <w:sz w:val="24"/>
    </w:rPr>
  </w:style>
  <w:style w:type="paragraph" w:styleId="Ttulo3">
    <w:name w:val="heading 3"/>
    <w:basedOn w:val="Normal"/>
    <w:next w:val="Normal"/>
    <w:link w:val="Ttulo3Car"/>
    <w:uiPriority w:val="9"/>
    <w:qFormat/>
    <w:pPr>
      <w:keepNext/>
      <w:jc w:val="both"/>
      <w:outlineLvl w:val="2"/>
    </w:pPr>
    <w:rPr>
      <w:sz w:val="24"/>
    </w:rPr>
  </w:style>
  <w:style w:type="paragraph" w:styleId="Ttulo4">
    <w:name w:val="heading 4"/>
    <w:basedOn w:val="Normal"/>
    <w:next w:val="Normal"/>
    <w:link w:val="Ttulo4Car"/>
    <w:uiPriority w:val="9"/>
    <w:qFormat/>
    <w:pPr>
      <w:keepNext/>
      <w:numPr>
        <w:ilvl w:val="3"/>
        <w:numId w:val="1"/>
      </w:numPr>
      <w:jc w:val="both"/>
      <w:outlineLvl w:val="3"/>
    </w:pPr>
    <w:rPr>
      <w:rFonts w:ascii="Lucida Console" w:hAnsi="Lucida Console" w:cs="Lucida Console"/>
      <w:i/>
      <w:color w:val="000000"/>
      <w:spacing w:val="-20"/>
      <w:lang w:val="gl-ES"/>
    </w:rPr>
  </w:style>
  <w:style w:type="paragraph" w:styleId="Ttulo5">
    <w:name w:val="heading 5"/>
    <w:basedOn w:val="Normal"/>
    <w:next w:val="Normal"/>
    <w:link w:val="Ttulo5Car"/>
    <w:uiPriority w:val="9"/>
    <w:qFormat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Ttulo7">
    <w:name w:val="heading 7"/>
    <w:basedOn w:val="Normal"/>
    <w:next w:val="Normal"/>
    <w:link w:val="Ttulo7Car"/>
    <w:uiPriority w:val="9"/>
    <w:qFormat/>
    <w:pPr>
      <w:spacing w:before="240" w:after="60"/>
      <w:outlineLvl w:val="6"/>
    </w:pPr>
    <w:rPr>
      <w:rFonts w:ascii="Calibri" w:hAnsi="Calibr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qFormat/>
    <w:pPr>
      <w:spacing w:before="240" w:after="60"/>
      <w:outlineLvl w:val="7"/>
    </w:pPr>
    <w:rPr>
      <w:rFonts w:ascii="Calibri" w:hAnsi="Calibr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qFormat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locked/>
    <w:rPr>
      <w:rFonts w:cs="Times New Roman"/>
      <w:b/>
      <w:sz w:val="24"/>
    </w:rPr>
  </w:style>
  <w:style w:type="character" w:customStyle="1" w:styleId="Ttulo2Car">
    <w:name w:val="Título 2 Car"/>
    <w:basedOn w:val="Fuentedeprrafopredeter"/>
    <w:link w:val="Ttulo2"/>
    <w:uiPriority w:val="9"/>
    <w:locked/>
    <w:rPr>
      <w:rFonts w:cs="Times New Roman"/>
      <w:i/>
      <w:sz w:val="24"/>
    </w:rPr>
  </w:style>
  <w:style w:type="character" w:customStyle="1" w:styleId="Ttulo3Car">
    <w:name w:val="Título 3 Car"/>
    <w:basedOn w:val="Fuentedeprrafopredeter"/>
    <w:link w:val="Ttulo3"/>
    <w:uiPriority w:val="9"/>
    <w:locked/>
    <w:rPr>
      <w:rFonts w:cs="Times New Roman"/>
      <w:sz w:val="24"/>
    </w:rPr>
  </w:style>
  <w:style w:type="character" w:customStyle="1" w:styleId="Ttulo4Car">
    <w:name w:val="Título 4 Car"/>
    <w:basedOn w:val="Fuentedeprrafopredeter"/>
    <w:link w:val="Ttulo4"/>
    <w:uiPriority w:val="9"/>
    <w:locked/>
    <w:rPr>
      <w:rFonts w:ascii="Lucida Console" w:hAnsi="Lucida Console" w:cs="Lucida Console"/>
      <w:i/>
      <w:color w:val="000000"/>
      <w:spacing w:val="-20"/>
      <w:lang w:eastAsia="ar-SA"/>
    </w:rPr>
  </w:style>
  <w:style w:type="character" w:customStyle="1" w:styleId="Ttulo5Car">
    <w:name w:val="Título 5 Car"/>
    <w:basedOn w:val="Fuentedeprrafopredeter"/>
    <w:link w:val="Ttulo5"/>
    <w:uiPriority w:val="9"/>
    <w:locked/>
    <w:rPr>
      <w:rFonts w:ascii="Calibri" w:hAnsi="Calibri" w:cs="Times New Roman"/>
      <w:b/>
      <w:i/>
      <w:sz w:val="26"/>
    </w:rPr>
  </w:style>
  <w:style w:type="character" w:customStyle="1" w:styleId="Ttulo7Car">
    <w:name w:val="Título 7 Car"/>
    <w:basedOn w:val="Fuentedeprrafopredeter"/>
    <w:link w:val="Ttulo7"/>
    <w:uiPriority w:val="9"/>
    <w:locked/>
    <w:rPr>
      <w:rFonts w:ascii="Calibri" w:hAnsi="Calibri" w:cs="Times New Roman"/>
      <w:sz w:val="24"/>
    </w:rPr>
  </w:style>
  <w:style w:type="character" w:customStyle="1" w:styleId="Ttulo8Car">
    <w:name w:val="Título 8 Car"/>
    <w:basedOn w:val="Fuentedeprrafopredeter"/>
    <w:link w:val="Ttulo8"/>
    <w:uiPriority w:val="9"/>
    <w:locked/>
    <w:rPr>
      <w:rFonts w:ascii="Calibri" w:hAnsi="Calibri" w:cs="Times New Roman"/>
      <w:i/>
      <w:sz w:val="24"/>
    </w:rPr>
  </w:style>
  <w:style w:type="character" w:customStyle="1" w:styleId="Ttulo9Car">
    <w:name w:val="Título 9 Car"/>
    <w:basedOn w:val="Fuentedeprrafopredeter"/>
    <w:link w:val="Ttulo9"/>
    <w:uiPriority w:val="9"/>
    <w:locked/>
    <w:rPr>
      <w:rFonts w:ascii="Cambria" w:hAnsi="Cambria" w:cs="Times New Roman"/>
      <w:sz w:val="22"/>
    </w:rPr>
  </w:style>
  <w:style w:type="character" w:customStyle="1" w:styleId="WW8Num2z0">
    <w:name w:val="WW8Num2z0"/>
    <w:rPr>
      <w:rFonts w:ascii="Wingdings" w:hAnsi="Wingdings"/>
    </w:rPr>
  </w:style>
  <w:style w:type="character" w:customStyle="1" w:styleId="WW8Num3z0">
    <w:name w:val="WW8Num3z0"/>
    <w:rPr>
      <w:rFonts w:ascii="Wingdings" w:hAnsi="Wingdings"/>
      <w:sz w:val="16"/>
    </w:rPr>
  </w:style>
  <w:style w:type="character" w:customStyle="1" w:styleId="WW8Num4z0">
    <w:name w:val="WW8Num4z0"/>
    <w:rPr>
      <w:rFonts w:ascii="Wingdings" w:hAnsi="Wingdings"/>
    </w:rPr>
  </w:style>
  <w:style w:type="character" w:customStyle="1" w:styleId="WW8Num5z0">
    <w:name w:val="WW8Num5z0"/>
    <w:rPr>
      <w:rFonts w:ascii="Wingdings" w:hAnsi="Wingdings"/>
    </w:rPr>
  </w:style>
  <w:style w:type="character" w:customStyle="1" w:styleId="WW8Num6z0">
    <w:name w:val="WW8Num6z0"/>
    <w:rPr>
      <w:rFonts w:ascii="Verdana" w:hAnsi="Verdana"/>
    </w:rPr>
  </w:style>
  <w:style w:type="character" w:customStyle="1" w:styleId="WW8Num7z0">
    <w:name w:val="WW8Num7z0"/>
    <w:rPr>
      <w:rFonts w:ascii="Wingdings" w:hAnsi="Wingdings"/>
    </w:rPr>
  </w:style>
  <w:style w:type="character" w:customStyle="1" w:styleId="WW8Num8z0">
    <w:name w:val="WW8Num8z0"/>
    <w:rPr>
      <w:rFonts w:ascii="Wingdings" w:hAnsi="Wingdings"/>
    </w:rPr>
  </w:style>
  <w:style w:type="character" w:customStyle="1" w:styleId="WW8Num9z0">
    <w:name w:val="WW8Num9z0"/>
    <w:rPr>
      <w:rFonts w:ascii="Wingdings" w:hAnsi="Wingdings"/>
    </w:rPr>
  </w:style>
  <w:style w:type="character" w:customStyle="1" w:styleId="WW8Num10z0">
    <w:name w:val="WW8Num10z0"/>
    <w:rPr>
      <w:rFonts w:ascii="Wingdings" w:hAnsi="Wingdings"/>
    </w:rPr>
  </w:style>
  <w:style w:type="character" w:customStyle="1" w:styleId="WW8Num11z0">
    <w:name w:val="WW8Num11z0"/>
    <w:rPr>
      <w:rFonts w:ascii="Wingdings" w:hAnsi="Wingdings"/>
    </w:rPr>
  </w:style>
  <w:style w:type="character" w:customStyle="1" w:styleId="WW8Num11z1">
    <w:name w:val="WW8Num11z1"/>
    <w:rPr>
      <w:rFonts w:ascii="Courier New" w:hAnsi="Courier New"/>
    </w:rPr>
  </w:style>
  <w:style w:type="character" w:customStyle="1" w:styleId="WW8Num11z3">
    <w:name w:val="WW8Num11z3"/>
    <w:rPr>
      <w:rFonts w:ascii="Symbol" w:hAnsi="Symbol"/>
    </w:rPr>
  </w:style>
  <w:style w:type="character" w:customStyle="1" w:styleId="WW8Num12z0">
    <w:name w:val="WW8Num12z0"/>
    <w:rPr>
      <w:rFonts w:ascii="Wingdings" w:hAnsi="Wingdings"/>
      <w:sz w:val="16"/>
    </w:rPr>
  </w:style>
  <w:style w:type="character" w:customStyle="1" w:styleId="WW8Num12z1">
    <w:name w:val="WW8Num12z1"/>
    <w:rPr>
      <w:rFonts w:ascii="Courier New" w:hAnsi="Courier New"/>
    </w:rPr>
  </w:style>
  <w:style w:type="character" w:customStyle="1" w:styleId="WW8Num12z3">
    <w:name w:val="WW8Num12z3"/>
    <w:rPr>
      <w:rFonts w:ascii="Symbol" w:hAnsi="Symbol"/>
    </w:rPr>
  </w:style>
  <w:style w:type="character" w:customStyle="1" w:styleId="WW8Num13z0">
    <w:name w:val="WW8Num13z0"/>
    <w:rPr>
      <w:rFonts w:ascii="Wingdings" w:hAnsi="Wingdings"/>
    </w:rPr>
  </w:style>
  <w:style w:type="character" w:customStyle="1" w:styleId="WW8Num13z1">
    <w:name w:val="WW8Num13z1"/>
    <w:rPr>
      <w:rFonts w:ascii="Courier New" w:hAnsi="Courier New"/>
    </w:rPr>
  </w:style>
  <w:style w:type="character" w:customStyle="1" w:styleId="WW8Num13z2">
    <w:name w:val="WW8Num13z2"/>
    <w:rPr>
      <w:rFonts w:ascii="Wingdings" w:hAnsi="Wingdings"/>
    </w:rPr>
  </w:style>
  <w:style w:type="character" w:customStyle="1" w:styleId="WW8Num13z3">
    <w:name w:val="WW8Num13z3"/>
    <w:rPr>
      <w:rFonts w:ascii="Symbol" w:hAnsi="Symbol"/>
    </w:rPr>
  </w:style>
  <w:style w:type="character" w:customStyle="1" w:styleId="WW8Num14z0">
    <w:name w:val="WW8Num14z0"/>
    <w:rPr>
      <w:rFonts w:ascii="FranklinGothic-Medium" w:eastAsia="FranklinGothic-Medium" w:hAnsi="FranklinGothic-Medium"/>
    </w:rPr>
  </w:style>
  <w:style w:type="character" w:customStyle="1" w:styleId="WW8Num14z1">
    <w:name w:val="WW8Num14z1"/>
    <w:rPr>
      <w:rFonts w:ascii="Courier New" w:hAnsi="Courier New"/>
    </w:rPr>
  </w:style>
  <w:style w:type="character" w:customStyle="1" w:styleId="WW8Num14z2">
    <w:name w:val="WW8Num14z2"/>
    <w:rPr>
      <w:rFonts w:ascii="Wingdings" w:hAnsi="Wingdings"/>
    </w:rPr>
  </w:style>
  <w:style w:type="character" w:customStyle="1" w:styleId="WW8Num14z3">
    <w:name w:val="WW8Num14z3"/>
    <w:rPr>
      <w:rFonts w:ascii="Symbol" w:hAnsi="Symbol"/>
    </w:rPr>
  </w:style>
  <w:style w:type="character" w:customStyle="1" w:styleId="WW8Num15z0">
    <w:name w:val="WW8Num15z0"/>
    <w:rPr>
      <w:rFonts w:ascii="Lucida Console" w:hAnsi="Lucida Console"/>
    </w:rPr>
  </w:style>
  <w:style w:type="character" w:customStyle="1" w:styleId="WW8Num15z1">
    <w:name w:val="WW8Num15z1"/>
    <w:rPr>
      <w:rFonts w:ascii="Courier New" w:hAnsi="Courier New"/>
    </w:rPr>
  </w:style>
  <w:style w:type="character" w:customStyle="1" w:styleId="WW8Num15z2">
    <w:name w:val="WW8Num15z2"/>
    <w:rPr>
      <w:rFonts w:ascii="Wingdings" w:hAnsi="Wingdings"/>
    </w:rPr>
  </w:style>
  <w:style w:type="character" w:customStyle="1" w:styleId="WW8Num15z3">
    <w:name w:val="WW8Num15z3"/>
    <w:rPr>
      <w:rFonts w:ascii="Symbol" w:hAnsi="Symbol"/>
    </w:rPr>
  </w:style>
  <w:style w:type="character" w:customStyle="1" w:styleId="WW8Num16z0">
    <w:name w:val="WW8Num16z0"/>
    <w:rPr>
      <w:rFonts w:ascii="Wingdings" w:hAnsi="Wingdings"/>
    </w:rPr>
  </w:style>
  <w:style w:type="character" w:customStyle="1" w:styleId="WW8Num17z0">
    <w:name w:val="WW8Num17z0"/>
    <w:rPr>
      <w:rFonts w:ascii="Wingdings" w:hAnsi="Wingdings"/>
    </w:rPr>
  </w:style>
  <w:style w:type="character" w:customStyle="1" w:styleId="WW8Num17z1">
    <w:name w:val="WW8Num17z1"/>
    <w:rPr>
      <w:rFonts w:ascii="Courier New" w:hAnsi="Courier New"/>
    </w:rPr>
  </w:style>
  <w:style w:type="character" w:customStyle="1" w:styleId="WW8Num17z2">
    <w:name w:val="WW8Num17z2"/>
    <w:rPr>
      <w:rFonts w:ascii="Wingdings" w:hAnsi="Wingdings"/>
    </w:rPr>
  </w:style>
  <w:style w:type="character" w:customStyle="1" w:styleId="WW8Num17z3">
    <w:name w:val="WW8Num17z3"/>
    <w:rPr>
      <w:rFonts w:ascii="Symbol" w:hAnsi="Symbol"/>
    </w:rPr>
  </w:style>
  <w:style w:type="character" w:customStyle="1" w:styleId="WW8Num18z0">
    <w:name w:val="WW8Num18z0"/>
    <w:rPr>
      <w:rFonts w:ascii="Wingdings" w:hAnsi="Wingdings"/>
    </w:rPr>
  </w:style>
  <w:style w:type="character" w:customStyle="1" w:styleId="WW8Num20z0">
    <w:name w:val="WW8Num20z0"/>
    <w:rPr>
      <w:rFonts w:ascii="Wingdings" w:hAnsi="Wingdings"/>
    </w:rPr>
  </w:style>
  <w:style w:type="character" w:customStyle="1" w:styleId="WW8Num20z1">
    <w:name w:val="WW8Num20z1"/>
    <w:rPr>
      <w:rFonts w:ascii="Courier New" w:hAnsi="Courier New"/>
    </w:rPr>
  </w:style>
  <w:style w:type="character" w:customStyle="1" w:styleId="WW8Num20z3">
    <w:name w:val="WW8Num20z3"/>
    <w:rPr>
      <w:rFonts w:ascii="Symbol" w:hAnsi="Symbol"/>
    </w:rPr>
  </w:style>
  <w:style w:type="character" w:customStyle="1" w:styleId="WW8Num21z0">
    <w:name w:val="WW8Num21z0"/>
    <w:rPr>
      <w:rFonts w:ascii="Wingdings" w:hAnsi="Wingdings"/>
    </w:rPr>
  </w:style>
  <w:style w:type="character" w:customStyle="1" w:styleId="WW8Num21z1">
    <w:name w:val="WW8Num21z1"/>
    <w:rPr>
      <w:rFonts w:ascii="Courier New" w:hAnsi="Courier New"/>
    </w:rPr>
  </w:style>
  <w:style w:type="character" w:customStyle="1" w:styleId="WW8Num21z2">
    <w:name w:val="WW8Num21z2"/>
    <w:rPr>
      <w:rFonts w:ascii="Wingdings" w:hAnsi="Wingdings"/>
    </w:rPr>
  </w:style>
  <w:style w:type="character" w:customStyle="1" w:styleId="WW8Num21z3">
    <w:name w:val="WW8Num21z3"/>
    <w:rPr>
      <w:rFonts w:ascii="Symbol" w:hAnsi="Symbol"/>
    </w:rPr>
  </w:style>
  <w:style w:type="character" w:customStyle="1" w:styleId="WW8Num22z0">
    <w:name w:val="WW8Num22z0"/>
    <w:rPr>
      <w:rFonts w:ascii="Wingdings" w:hAnsi="Wingdings"/>
    </w:rPr>
  </w:style>
  <w:style w:type="character" w:customStyle="1" w:styleId="WW8Num22z1">
    <w:name w:val="WW8Num22z1"/>
    <w:rPr>
      <w:rFonts w:ascii="Courier New" w:hAnsi="Courier New"/>
    </w:rPr>
  </w:style>
  <w:style w:type="character" w:customStyle="1" w:styleId="WW8Num22z3">
    <w:name w:val="WW8Num22z3"/>
    <w:rPr>
      <w:rFonts w:ascii="Symbol" w:hAnsi="Symbol"/>
    </w:rPr>
  </w:style>
  <w:style w:type="character" w:customStyle="1" w:styleId="WW8Num24z0">
    <w:name w:val="WW8Num24z0"/>
    <w:rPr>
      <w:rFonts w:ascii="Wingdings" w:hAnsi="Wingdings"/>
    </w:rPr>
  </w:style>
  <w:style w:type="character" w:customStyle="1" w:styleId="WW8Num24z1">
    <w:name w:val="WW8Num24z1"/>
    <w:rPr>
      <w:rFonts w:ascii="Courier New" w:hAnsi="Courier New"/>
    </w:rPr>
  </w:style>
  <w:style w:type="character" w:customStyle="1" w:styleId="WW8Num24z2">
    <w:name w:val="WW8Num24z2"/>
    <w:rPr>
      <w:rFonts w:ascii="Wingdings" w:hAnsi="Wingdings"/>
    </w:rPr>
  </w:style>
  <w:style w:type="character" w:customStyle="1" w:styleId="WW8Num24z3">
    <w:name w:val="WW8Num24z3"/>
    <w:rPr>
      <w:rFonts w:ascii="Symbol" w:hAnsi="Symbol"/>
    </w:rPr>
  </w:style>
  <w:style w:type="character" w:customStyle="1" w:styleId="WW8Num25z0">
    <w:name w:val="WW8Num25z0"/>
    <w:rPr>
      <w:rFonts w:ascii="Wingdings" w:hAnsi="Wingdings"/>
    </w:rPr>
  </w:style>
  <w:style w:type="character" w:customStyle="1" w:styleId="WW8Num27z0">
    <w:name w:val="WW8Num27z0"/>
    <w:rPr>
      <w:rFonts w:ascii="Wingdings" w:hAnsi="Wingdings"/>
    </w:rPr>
  </w:style>
  <w:style w:type="character" w:customStyle="1" w:styleId="WW8Num27z1">
    <w:name w:val="WW8Num27z1"/>
    <w:rPr>
      <w:rFonts w:ascii="Courier New" w:hAnsi="Courier New"/>
    </w:rPr>
  </w:style>
  <w:style w:type="character" w:customStyle="1" w:styleId="WW8Num27z3">
    <w:name w:val="WW8Num27z3"/>
    <w:rPr>
      <w:rFonts w:ascii="Symbol" w:hAnsi="Symbol"/>
    </w:rPr>
  </w:style>
  <w:style w:type="character" w:customStyle="1" w:styleId="WW8Num28z0">
    <w:name w:val="WW8Num28z0"/>
    <w:rPr>
      <w:rFonts w:ascii="Wingdings" w:hAnsi="Wingdings"/>
    </w:rPr>
  </w:style>
  <w:style w:type="character" w:customStyle="1" w:styleId="WW8Num28z1">
    <w:name w:val="WW8Num28z1"/>
    <w:rPr>
      <w:rFonts w:ascii="Courier New" w:hAnsi="Courier New"/>
    </w:rPr>
  </w:style>
  <w:style w:type="character" w:customStyle="1" w:styleId="WW8Num28z3">
    <w:name w:val="WW8Num28z3"/>
    <w:rPr>
      <w:rFonts w:ascii="Symbol" w:hAnsi="Symbol"/>
    </w:rPr>
  </w:style>
  <w:style w:type="character" w:customStyle="1" w:styleId="WW8Num29z0">
    <w:name w:val="WW8Num29z0"/>
    <w:rPr>
      <w:rFonts w:ascii="Wingdings" w:hAnsi="Wingdings"/>
    </w:rPr>
  </w:style>
  <w:style w:type="character" w:customStyle="1" w:styleId="WW8Num29z1">
    <w:name w:val="WW8Num29z1"/>
    <w:rPr>
      <w:rFonts w:ascii="Courier New" w:hAnsi="Courier New"/>
    </w:rPr>
  </w:style>
  <w:style w:type="character" w:customStyle="1" w:styleId="WW8Num29z3">
    <w:name w:val="WW8Num29z3"/>
    <w:rPr>
      <w:rFonts w:ascii="Symbol" w:hAnsi="Symbol"/>
    </w:rPr>
  </w:style>
  <w:style w:type="character" w:customStyle="1" w:styleId="WW8Num31z1">
    <w:name w:val="WW8Num31z1"/>
    <w:rPr>
      <w:rFonts w:ascii="Courier New" w:hAnsi="Courier New"/>
    </w:rPr>
  </w:style>
  <w:style w:type="character" w:customStyle="1" w:styleId="WW8Num32z0">
    <w:name w:val="WW8Num32z0"/>
    <w:rPr>
      <w:rFonts w:ascii="Wingdings" w:hAnsi="Wingdings"/>
    </w:rPr>
  </w:style>
  <w:style w:type="character" w:customStyle="1" w:styleId="WW8Num32z1">
    <w:name w:val="WW8Num32z1"/>
    <w:rPr>
      <w:rFonts w:ascii="Courier New" w:hAnsi="Courier New"/>
    </w:rPr>
  </w:style>
  <w:style w:type="character" w:customStyle="1" w:styleId="WW8Num32z3">
    <w:name w:val="WW8Num32z3"/>
    <w:rPr>
      <w:rFonts w:ascii="Symbol" w:hAnsi="Symbol"/>
    </w:rPr>
  </w:style>
  <w:style w:type="character" w:customStyle="1" w:styleId="WW8Num33z0">
    <w:name w:val="WW8Num33z0"/>
    <w:rPr>
      <w:rFonts w:ascii="Wingdings" w:hAnsi="Wingdings"/>
    </w:rPr>
  </w:style>
  <w:style w:type="character" w:customStyle="1" w:styleId="WW8Num33z1">
    <w:name w:val="WW8Num33z1"/>
    <w:rPr>
      <w:rFonts w:ascii="Courier New" w:hAnsi="Courier New"/>
    </w:rPr>
  </w:style>
  <w:style w:type="character" w:customStyle="1" w:styleId="WW8Num33z3">
    <w:name w:val="WW8Num33z3"/>
    <w:rPr>
      <w:rFonts w:ascii="Symbol" w:hAnsi="Symbol"/>
    </w:rPr>
  </w:style>
  <w:style w:type="character" w:customStyle="1" w:styleId="WW8Num34z0">
    <w:name w:val="WW8Num34z0"/>
    <w:rPr>
      <w:rFonts w:ascii="Wingdings" w:hAnsi="Wingdings"/>
    </w:rPr>
  </w:style>
  <w:style w:type="character" w:customStyle="1" w:styleId="WW8Num34z1">
    <w:name w:val="WW8Num34z1"/>
    <w:rPr>
      <w:rFonts w:ascii="Courier New" w:hAnsi="Courier New"/>
    </w:rPr>
  </w:style>
  <w:style w:type="character" w:customStyle="1" w:styleId="WW8Num34z3">
    <w:name w:val="WW8Num34z3"/>
    <w:rPr>
      <w:rFonts w:ascii="Symbol" w:hAnsi="Symbol"/>
    </w:rPr>
  </w:style>
  <w:style w:type="character" w:customStyle="1" w:styleId="WW8Num35z0">
    <w:name w:val="WW8Num35z0"/>
    <w:rPr>
      <w:rFonts w:ascii="Wingdings" w:hAnsi="Wingdings"/>
    </w:rPr>
  </w:style>
  <w:style w:type="character" w:customStyle="1" w:styleId="WW8Num35z1">
    <w:name w:val="WW8Num35z1"/>
    <w:rPr>
      <w:rFonts w:ascii="Courier New" w:hAnsi="Courier New"/>
    </w:rPr>
  </w:style>
  <w:style w:type="character" w:customStyle="1" w:styleId="WW8Num35z3">
    <w:name w:val="WW8Num35z3"/>
    <w:rPr>
      <w:rFonts w:ascii="Symbol" w:hAnsi="Symbol"/>
    </w:rPr>
  </w:style>
  <w:style w:type="character" w:customStyle="1" w:styleId="WW8Num36z0">
    <w:name w:val="WW8Num36z0"/>
    <w:rPr>
      <w:rFonts w:ascii="Wingdings" w:hAnsi="Wingdings"/>
    </w:rPr>
  </w:style>
  <w:style w:type="character" w:customStyle="1" w:styleId="WW8Num36z1">
    <w:name w:val="WW8Num36z1"/>
    <w:rPr>
      <w:rFonts w:ascii="Courier New" w:hAnsi="Courier New"/>
    </w:rPr>
  </w:style>
  <w:style w:type="character" w:customStyle="1" w:styleId="WW8Num36z3">
    <w:name w:val="WW8Num36z3"/>
    <w:rPr>
      <w:rFonts w:ascii="Symbol" w:hAnsi="Symbol"/>
    </w:rPr>
  </w:style>
  <w:style w:type="character" w:customStyle="1" w:styleId="WW8Num37z0">
    <w:name w:val="WW8Num37z0"/>
    <w:rPr>
      <w:rFonts w:ascii="Wingdings" w:hAnsi="Wingdings"/>
    </w:rPr>
  </w:style>
  <w:style w:type="character" w:customStyle="1" w:styleId="WW8Num37z1">
    <w:name w:val="WW8Num37z1"/>
    <w:rPr>
      <w:rFonts w:ascii="Courier New" w:hAnsi="Courier New"/>
    </w:rPr>
  </w:style>
  <w:style w:type="character" w:customStyle="1" w:styleId="WW8Num37z3">
    <w:name w:val="WW8Num37z3"/>
    <w:rPr>
      <w:rFonts w:ascii="Symbol" w:hAnsi="Symbol"/>
    </w:rPr>
  </w:style>
  <w:style w:type="character" w:customStyle="1" w:styleId="WW8Num38z0">
    <w:name w:val="WW8Num38z0"/>
    <w:rPr>
      <w:rFonts w:ascii="Wingdings" w:hAnsi="Wingdings"/>
    </w:rPr>
  </w:style>
  <w:style w:type="character" w:customStyle="1" w:styleId="WW8Num38z1">
    <w:name w:val="WW8Num38z1"/>
    <w:rPr>
      <w:rFonts w:ascii="Courier New" w:hAnsi="Courier New"/>
    </w:rPr>
  </w:style>
  <w:style w:type="character" w:customStyle="1" w:styleId="WW8Num38z3">
    <w:name w:val="WW8Num38z3"/>
    <w:rPr>
      <w:rFonts w:ascii="Symbol" w:hAnsi="Symbol"/>
    </w:rPr>
  </w:style>
  <w:style w:type="character" w:customStyle="1" w:styleId="WW8Num39z0">
    <w:name w:val="WW8Num39z0"/>
    <w:rPr>
      <w:rFonts w:ascii="Wingdings" w:hAnsi="Wingdings"/>
      <w:sz w:val="24"/>
    </w:rPr>
  </w:style>
  <w:style w:type="character" w:customStyle="1" w:styleId="WW8Num39z1">
    <w:name w:val="WW8Num39z1"/>
    <w:rPr>
      <w:rFonts w:ascii="Courier New" w:hAnsi="Courier New"/>
    </w:rPr>
  </w:style>
  <w:style w:type="character" w:customStyle="1" w:styleId="WW8Num39z2">
    <w:name w:val="WW8Num39z2"/>
    <w:rPr>
      <w:rFonts w:ascii="Wingdings" w:hAnsi="Wingdings"/>
    </w:rPr>
  </w:style>
  <w:style w:type="character" w:customStyle="1" w:styleId="WW8Num39z3">
    <w:name w:val="WW8Num39z3"/>
    <w:rPr>
      <w:rFonts w:ascii="Symbol" w:hAnsi="Symbol"/>
    </w:rPr>
  </w:style>
  <w:style w:type="character" w:customStyle="1" w:styleId="WW8Num41z0">
    <w:name w:val="WW8Num41z0"/>
    <w:rPr>
      <w:rFonts w:ascii="Wingdings" w:hAnsi="Wingdings"/>
    </w:rPr>
  </w:style>
  <w:style w:type="character" w:customStyle="1" w:styleId="WW8Num41z1">
    <w:name w:val="WW8Num41z1"/>
    <w:rPr>
      <w:rFonts w:ascii="Courier New" w:hAnsi="Courier New"/>
    </w:rPr>
  </w:style>
  <w:style w:type="character" w:customStyle="1" w:styleId="WW8Num41z3">
    <w:name w:val="WW8Num41z3"/>
    <w:rPr>
      <w:rFonts w:ascii="Symbol" w:hAnsi="Symbol"/>
    </w:rPr>
  </w:style>
  <w:style w:type="character" w:customStyle="1" w:styleId="WW8Num42z1">
    <w:name w:val="WW8Num42z1"/>
    <w:rPr>
      <w:rFonts w:ascii="Courier New" w:hAnsi="Courier New"/>
    </w:rPr>
  </w:style>
  <w:style w:type="character" w:customStyle="1" w:styleId="WW8Num42z2">
    <w:name w:val="WW8Num42z2"/>
    <w:rPr>
      <w:rFonts w:ascii="Wingdings" w:hAnsi="Wingdings"/>
    </w:rPr>
  </w:style>
  <w:style w:type="character" w:customStyle="1" w:styleId="WW8Num42z3">
    <w:name w:val="WW8Num42z3"/>
    <w:rPr>
      <w:rFonts w:ascii="Symbol" w:hAnsi="Symbol"/>
    </w:rPr>
  </w:style>
  <w:style w:type="character" w:customStyle="1" w:styleId="WW8Num43z0">
    <w:name w:val="WW8Num43z0"/>
    <w:rPr>
      <w:rFonts w:ascii="Symbol" w:hAnsi="Symbol"/>
    </w:rPr>
  </w:style>
  <w:style w:type="character" w:customStyle="1" w:styleId="WW8Num43z1">
    <w:name w:val="WW8Num43z1"/>
    <w:rPr>
      <w:rFonts w:ascii="Courier New" w:hAnsi="Courier New"/>
    </w:rPr>
  </w:style>
  <w:style w:type="character" w:customStyle="1" w:styleId="WW8Num43z2">
    <w:name w:val="WW8Num43z2"/>
    <w:rPr>
      <w:rFonts w:ascii="Wingdings" w:hAnsi="Wingdings"/>
    </w:rPr>
  </w:style>
  <w:style w:type="character" w:customStyle="1" w:styleId="WW8Num44z0">
    <w:name w:val="WW8Num44z0"/>
    <w:rPr>
      <w:rFonts w:ascii="Wingdings" w:hAnsi="Wingdings"/>
      <w:sz w:val="24"/>
    </w:rPr>
  </w:style>
  <w:style w:type="character" w:customStyle="1" w:styleId="WW8Num44z1">
    <w:name w:val="WW8Num44z1"/>
    <w:rPr>
      <w:rFonts w:ascii="Courier New" w:hAnsi="Courier New"/>
    </w:rPr>
  </w:style>
  <w:style w:type="character" w:customStyle="1" w:styleId="WW8Num44z2">
    <w:name w:val="WW8Num44z2"/>
    <w:rPr>
      <w:rFonts w:ascii="Wingdings" w:hAnsi="Wingdings"/>
    </w:rPr>
  </w:style>
  <w:style w:type="character" w:customStyle="1" w:styleId="WW8Num44z3">
    <w:name w:val="WW8Num44z3"/>
    <w:rPr>
      <w:rFonts w:ascii="Symbol" w:hAnsi="Symbol"/>
    </w:rPr>
  </w:style>
  <w:style w:type="character" w:customStyle="1" w:styleId="WW8Num45z0">
    <w:name w:val="WW8Num45z0"/>
    <w:rPr>
      <w:rFonts w:ascii="Wingdings" w:hAnsi="Wingdings"/>
      <w:sz w:val="24"/>
    </w:rPr>
  </w:style>
  <w:style w:type="character" w:customStyle="1" w:styleId="WW8Num46z0">
    <w:name w:val="WW8Num46z0"/>
    <w:rPr>
      <w:rFonts w:ascii="Wingdings" w:hAnsi="Wingdings"/>
    </w:rPr>
  </w:style>
  <w:style w:type="character" w:customStyle="1" w:styleId="WW8Num46z1">
    <w:name w:val="WW8Num46z1"/>
    <w:rPr>
      <w:rFonts w:ascii="Courier New" w:hAnsi="Courier New"/>
    </w:rPr>
  </w:style>
  <w:style w:type="character" w:customStyle="1" w:styleId="WW8Num46z3">
    <w:name w:val="WW8Num46z3"/>
    <w:rPr>
      <w:rFonts w:ascii="Symbol" w:hAnsi="Symbol"/>
    </w:rPr>
  </w:style>
  <w:style w:type="character" w:customStyle="1" w:styleId="WW8Num47z0">
    <w:name w:val="WW8Num47z0"/>
    <w:rPr>
      <w:rFonts w:ascii="Wingdings" w:hAnsi="Wingdings"/>
      <w:sz w:val="24"/>
    </w:rPr>
  </w:style>
  <w:style w:type="character" w:customStyle="1" w:styleId="WW8Num47z1">
    <w:name w:val="WW8Num47z1"/>
    <w:rPr>
      <w:rFonts w:ascii="Courier New" w:hAnsi="Courier New"/>
    </w:rPr>
  </w:style>
  <w:style w:type="character" w:customStyle="1" w:styleId="WW8Num47z2">
    <w:name w:val="WW8Num47z2"/>
    <w:rPr>
      <w:rFonts w:ascii="Wingdings" w:hAnsi="Wingdings"/>
    </w:rPr>
  </w:style>
  <w:style w:type="character" w:customStyle="1" w:styleId="WW8Num47z3">
    <w:name w:val="WW8Num47z3"/>
    <w:rPr>
      <w:rFonts w:ascii="Symbol" w:hAnsi="Symbol"/>
    </w:rPr>
  </w:style>
  <w:style w:type="character" w:customStyle="1" w:styleId="WW8Num48z0">
    <w:name w:val="WW8Num48z0"/>
    <w:rPr>
      <w:rFonts w:ascii="Wingdings" w:hAnsi="Wingdings"/>
      <w:sz w:val="24"/>
    </w:rPr>
  </w:style>
  <w:style w:type="character" w:customStyle="1" w:styleId="WW8Num48z1">
    <w:name w:val="WW8Num48z1"/>
    <w:rPr>
      <w:rFonts w:ascii="Courier New" w:hAnsi="Courier New"/>
    </w:rPr>
  </w:style>
  <w:style w:type="character" w:customStyle="1" w:styleId="WW8Num48z2">
    <w:name w:val="WW8Num48z2"/>
    <w:rPr>
      <w:rFonts w:ascii="Wingdings" w:hAnsi="Wingdings"/>
    </w:rPr>
  </w:style>
  <w:style w:type="character" w:customStyle="1" w:styleId="WW8Num48z3">
    <w:name w:val="WW8Num48z3"/>
    <w:rPr>
      <w:rFonts w:ascii="Symbol" w:hAnsi="Symbol"/>
    </w:rPr>
  </w:style>
  <w:style w:type="character" w:customStyle="1" w:styleId="WW8Num49z0">
    <w:name w:val="WW8Num49z0"/>
    <w:rPr>
      <w:rFonts w:ascii="Wingdings" w:hAnsi="Wingdings"/>
    </w:rPr>
  </w:style>
  <w:style w:type="character" w:customStyle="1" w:styleId="WW8Num49z1">
    <w:name w:val="WW8Num49z1"/>
    <w:rPr>
      <w:rFonts w:ascii="Courier New" w:hAnsi="Courier New"/>
    </w:rPr>
  </w:style>
  <w:style w:type="character" w:customStyle="1" w:styleId="WW8Num49z2">
    <w:name w:val="WW8Num49z2"/>
    <w:rPr>
      <w:rFonts w:ascii="Wingdings" w:hAnsi="Wingdings"/>
    </w:rPr>
  </w:style>
  <w:style w:type="character" w:customStyle="1" w:styleId="WW8Num49z3">
    <w:name w:val="WW8Num49z3"/>
    <w:rPr>
      <w:rFonts w:ascii="Symbol" w:hAnsi="Symbol"/>
    </w:rPr>
  </w:style>
  <w:style w:type="character" w:customStyle="1" w:styleId="WW8Num50z0">
    <w:name w:val="WW8Num50z0"/>
    <w:rPr>
      <w:rFonts w:ascii="Wingdings" w:hAnsi="Wingdings"/>
    </w:rPr>
  </w:style>
  <w:style w:type="character" w:customStyle="1" w:styleId="WW8Num50z1">
    <w:name w:val="WW8Num50z1"/>
    <w:rPr>
      <w:rFonts w:ascii="Courier New" w:hAnsi="Courier New"/>
    </w:rPr>
  </w:style>
  <w:style w:type="character" w:customStyle="1" w:styleId="WW8Num50z3">
    <w:name w:val="WW8Num50z3"/>
    <w:rPr>
      <w:rFonts w:ascii="Symbol" w:hAnsi="Symbol"/>
    </w:rPr>
  </w:style>
  <w:style w:type="character" w:customStyle="1" w:styleId="WW8Num51z0">
    <w:name w:val="WW8Num51z0"/>
    <w:rPr>
      <w:rFonts w:ascii="Wingdings" w:hAnsi="Wingdings"/>
    </w:rPr>
  </w:style>
  <w:style w:type="character" w:customStyle="1" w:styleId="WW8Num51z1">
    <w:name w:val="WW8Num51z1"/>
    <w:rPr>
      <w:rFonts w:ascii="Courier New" w:hAnsi="Courier New"/>
    </w:rPr>
  </w:style>
  <w:style w:type="character" w:customStyle="1" w:styleId="WW8Num51z2">
    <w:name w:val="WW8Num51z2"/>
    <w:rPr>
      <w:rFonts w:ascii="Wingdings" w:hAnsi="Wingdings"/>
    </w:rPr>
  </w:style>
  <w:style w:type="character" w:customStyle="1" w:styleId="WW8Num51z3">
    <w:name w:val="WW8Num51z3"/>
    <w:rPr>
      <w:rFonts w:ascii="Symbol" w:hAnsi="Symbol"/>
    </w:rPr>
  </w:style>
  <w:style w:type="character" w:customStyle="1" w:styleId="WW8Num52z0">
    <w:name w:val="WW8Num52z0"/>
    <w:rPr>
      <w:rFonts w:ascii="Wingdings" w:hAnsi="Wingdings"/>
      <w:sz w:val="24"/>
    </w:rPr>
  </w:style>
  <w:style w:type="character" w:customStyle="1" w:styleId="WW8Num52z1">
    <w:name w:val="WW8Num52z1"/>
    <w:rPr>
      <w:rFonts w:ascii="Courier New" w:hAnsi="Courier New"/>
    </w:rPr>
  </w:style>
  <w:style w:type="character" w:customStyle="1" w:styleId="WW8Num52z2">
    <w:name w:val="WW8Num52z2"/>
    <w:rPr>
      <w:rFonts w:ascii="Wingdings" w:hAnsi="Wingdings"/>
    </w:rPr>
  </w:style>
  <w:style w:type="character" w:customStyle="1" w:styleId="WW8Num52z3">
    <w:name w:val="WW8Num52z3"/>
    <w:rPr>
      <w:rFonts w:ascii="Symbol" w:hAnsi="Symbol"/>
    </w:rPr>
  </w:style>
  <w:style w:type="character" w:customStyle="1" w:styleId="WW8Num53z0">
    <w:name w:val="WW8Num53z0"/>
    <w:rPr>
      <w:rFonts w:ascii="Wingdings" w:hAnsi="Wingdings"/>
      <w:sz w:val="24"/>
    </w:rPr>
  </w:style>
  <w:style w:type="character" w:customStyle="1" w:styleId="WW8Num53z1">
    <w:name w:val="WW8Num53z1"/>
    <w:rPr>
      <w:rFonts w:ascii="Courier New" w:hAnsi="Courier New"/>
    </w:rPr>
  </w:style>
  <w:style w:type="character" w:customStyle="1" w:styleId="WW8Num53z2">
    <w:name w:val="WW8Num53z2"/>
    <w:rPr>
      <w:rFonts w:ascii="Wingdings" w:hAnsi="Wingdings"/>
    </w:rPr>
  </w:style>
  <w:style w:type="character" w:customStyle="1" w:styleId="WW8Num53z3">
    <w:name w:val="WW8Num53z3"/>
    <w:rPr>
      <w:rFonts w:ascii="Symbol" w:hAnsi="Symbol"/>
    </w:rPr>
  </w:style>
  <w:style w:type="character" w:customStyle="1" w:styleId="WW8Num54z0">
    <w:name w:val="WW8Num54z0"/>
    <w:rPr>
      <w:rFonts w:ascii="Wingdings" w:hAnsi="Wingdings"/>
    </w:rPr>
  </w:style>
  <w:style w:type="character" w:customStyle="1" w:styleId="WW8Num56z0">
    <w:name w:val="WW8Num56z0"/>
    <w:rPr>
      <w:rFonts w:ascii="Wingdings" w:hAnsi="Wingdings"/>
    </w:rPr>
  </w:style>
  <w:style w:type="character" w:customStyle="1" w:styleId="WW8Num56z1">
    <w:name w:val="WW8Num56z1"/>
    <w:rPr>
      <w:rFonts w:ascii="Courier New" w:hAnsi="Courier New"/>
    </w:rPr>
  </w:style>
  <w:style w:type="character" w:customStyle="1" w:styleId="WW8Num56z2">
    <w:name w:val="WW8Num56z2"/>
    <w:rPr>
      <w:rFonts w:ascii="Wingdings" w:hAnsi="Wingdings"/>
    </w:rPr>
  </w:style>
  <w:style w:type="character" w:customStyle="1" w:styleId="WW8Num56z3">
    <w:name w:val="WW8Num56z3"/>
    <w:rPr>
      <w:rFonts w:ascii="Symbol" w:hAnsi="Symbol"/>
    </w:rPr>
  </w:style>
  <w:style w:type="character" w:customStyle="1" w:styleId="WW8Num58z0">
    <w:name w:val="WW8Num58z0"/>
    <w:rPr>
      <w:rFonts w:ascii="Wingdings" w:hAnsi="Wingdings"/>
    </w:rPr>
  </w:style>
  <w:style w:type="character" w:customStyle="1" w:styleId="WW8Num58z1">
    <w:name w:val="WW8Num58z1"/>
    <w:rPr>
      <w:rFonts w:ascii="Courier New" w:hAnsi="Courier New"/>
    </w:rPr>
  </w:style>
  <w:style w:type="character" w:customStyle="1" w:styleId="WW8Num58z2">
    <w:name w:val="WW8Num58z2"/>
    <w:rPr>
      <w:rFonts w:ascii="Wingdings" w:hAnsi="Wingdings"/>
    </w:rPr>
  </w:style>
  <w:style w:type="character" w:customStyle="1" w:styleId="WW8Num58z3">
    <w:name w:val="WW8Num58z3"/>
    <w:rPr>
      <w:rFonts w:ascii="Symbol" w:hAnsi="Symbol"/>
    </w:rPr>
  </w:style>
  <w:style w:type="character" w:customStyle="1" w:styleId="WW8Num59z0">
    <w:name w:val="WW8Num59z0"/>
    <w:rPr>
      <w:rFonts w:ascii="Wingdings" w:hAnsi="Wingdings"/>
      <w:sz w:val="24"/>
    </w:rPr>
  </w:style>
  <w:style w:type="character" w:customStyle="1" w:styleId="WW8Num59z1">
    <w:name w:val="WW8Num59z1"/>
    <w:rPr>
      <w:rFonts w:ascii="Courier New" w:hAnsi="Courier New"/>
    </w:rPr>
  </w:style>
  <w:style w:type="character" w:customStyle="1" w:styleId="WW8Num59z2">
    <w:name w:val="WW8Num59z2"/>
    <w:rPr>
      <w:rFonts w:ascii="Wingdings" w:hAnsi="Wingdings"/>
    </w:rPr>
  </w:style>
  <w:style w:type="character" w:customStyle="1" w:styleId="WW8Num59z3">
    <w:name w:val="WW8Num59z3"/>
    <w:rPr>
      <w:rFonts w:ascii="Symbol" w:hAnsi="Symbol"/>
    </w:rPr>
  </w:style>
  <w:style w:type="character" w:customStyle="1" w:styleId="WW8Num60z0">
    <w:name w:val="WW8Num60z0"/>
    <w:rPr>
      <w:rFonts w:ascii="Wingdings" w:hAnsi="Wingdings"/>
      <w:sz w:val="24"/>
    </w:rPr>
  </w:style>
  <w:style w:type="character" w:customStyle="1" w:styleId="WW8Num60z1">
    <w:name w:val="WW8Num60z1"/>
    <w:rPr>
      <w:rFonts w:ascii="Courier New" w:hAnsi="Courier New"/>
    </w:rPr>
  </w:style>
  <w:style w:type="character" w:customStyle="1" w:styleId="WW8Num60z2">
    <w:name w:val="WW8Num60z2"/>
    <w:rPr>
      <w:rFonts w:ascii="Wingdings" w:hAnsi="Wingdings"/>
    </w:rPr>
  </w:style>
  <w:style w:type="character" w:customStyle="1" w:styleId="WW8Num60z3">
    <w:name w:val="WW8Num60z3"/>
    <w:rPr>
      <w:rFonts w:ascii="Symbol" w:hAnsi="Symbol"/>
    </w:rPr>
  </w:style>
  <w:style w:type="character" w:customStyle="1" w:styleId="WW8Num61z0">
    <w:name w:val="WW8Num61z0"/>
    <w:rPr>
      <w:rFonts w:ascii="Wingdings" w:hAnsi="Wingdings"/>
    </w:rPr>
  </w:style>
  <w:style w:type="character" w:customStyle="1" w:styleId="WW8Num61z1">
    <w:name w:val="WW8Num61z1"/>
    <w:rPr>
      <w:rFonts w:ascii="Courier New" w:hAnsi="Courier New"/>
    </w:rPr>
  </w:style>
  <w:style w:type="character" w:customStyle="1" w:styleId="WW8Num61z3">
    <w:name w:val="WW8Num61z3"/>
    <w:rPr>
      <w:rFonts w:ascii="Symbol" w:hAnsi="Symbol"/>
    </w:rPr>
  </w:style>
  <w:style w:type="character" w:customStyle="1" w:styleId="WW8Num62z0">
    <w:name w:val="WW8Num62z0"/>
    <w:rPr>
      <w:rFonts w:ascii="Wingdings" w:hAnsi="Wingdings"/>
      <w:sz w:val="24"/>
    </w:rPr>
  </w:style>
  <w:style w:type="character" w:customStyle="1" w:styleId="WW8Num62z1">
    <w:name w:val="WW8Num62z1"/>
    <w:rPr>
      <w:rFonts w:ascii="Courier New" w:hAnsi="Courier New"/>
    </w:rPr>
  </w:style>
  <w:style w:type="character" w:customStyle="1" w:styleId="WW8Num62z2">
    <w:name w:val="WW8Num62z2"/>
    <w:rPr>
      <w:rFonts w:ascii="Wingdings" w:hAnsi="Wingdings"/>
    </w:rPr>
  </w:style>
  <w:style w:type="character" w:customStyle="1" w:styleId="WW8Num62z3">
    <w:name w:val="WW8Num62z3"/>
    <w:rPr>
      <w:rFonts w:ascii="Symbol" w:hAnsi="Symbol"/>
    </w:rPr>
  </w:style>
  <w:style w:type="character" w:customStyle="1" w:styleId="WW8Num63z0">
    <w:name w:val="WW8Num63z0"/>
    <w:rPr>
      <w:rFonts w:ascii="Wingdings" w:hAnsi="Wingdings"/>
    </w:rPr>
  </w:style>
  <w:style w:type="character" w:customStyle="1" w:styleId="WW8Num63z1">
    <w:name w:val="WW8Num63z1"/>
    <w:rPr>
      <w:rFonts w:ascii="Courier New" w:hAnsi="Courier New"/>
    </w:rPr>
  </w:style>
  <w:style w:type="character" w:customStyle="1" w:styleId="WW8Num63z3">
    <w:name w:val="WW8Num63z3"/>
    <w:rPr>
      <w:rFonts w:ascii="Symbol" w:hAnsi="Symbol"/>
    </w:rPr>
  </w:style>
  <w:style w:type="character" w:customStyle="1" w:styleId="WW8Num64z0">
    <w:name w:val="WW8Num64z0"/>
    <w:rPr>
      <w:rFonts w:ascii="Wingdings" w:hAnsi="Wingdings"/>
    </w:rPr>
  </w:style>
  <w:style w:type="character" w:customStyle="1" w:styleId="WW8Num64z1">
    <w:name w:val="WW8Num64z1"/>
    <w:rPr>
      <w:rFonts w:ascii="Courier New" w:hAnsi="Courier New"/>
    </w:rPr>
  </w:style>
  <w:style w:type="character" w:customStyle="1" w:styleId="WW8Num64z3">
    <w:name w:val="WW8Num64z3"/>
    <w:rPr>
      <w:rFonts w:ascii="Symbol" w:hAnsi="Symbol"/>
    </w:rPr>
  </w:style>
  <w:style w:type="character" w:customStyle="1" w:styleId="Fuentedeprrafopredeter2">
    <w:name w:val="Fuente de párrafo predeter.2"/>
  </w:style>
  <w:style w:type="character" w:styleId="Nmerodepgina">
    <w:name w:val="page number"/>
    <w:basedOn w:val="Fuentedeprrafopredeter2"/>
    <w:uiPriority w:val="99"/>
    <w:rPr>
      <w:rFonts w:cs="Times New Roman"/>
    </w:rPr>
  </w:style>
  <w:style w:type="character" w:styleId="Hipervnculo">
    <w:name w:val="Hyperlink"/>
    <w:basedOn w:val="Fuentedeprrafopredeter"/>
    <w:uiPriority w:val="99"/>
    <w:rPr>
      <w:rFonts w:cs="Times New Roman"/>
      <w:color w:val="0000FF"/>
      <w:u w:val="single"/>
    </w:rPr>
  </w:style>
  <w:style w:type="character" w:styleId="Hipervnculovisitado">
    <w:name w:val="FollowedHyperlink"/>
    <w:basedOn w:val="Fuentedeprrafopredeter"/>
    <w:uiPriority w:val="99"/>
    <w:rPr>
      <w:rFonts w:cs="Times New Roman"/>
      <w:color w:val="800080"/>
      <w:u w:val="single"/>
    </w:rPr>
  </w:style>
  <w:style w:type="character" w:customStyle="1" w:styleId="Absatz-Standardschriftart">
    <w:name w:val="Absatz-Standardschriftart"/>
  </w:style>
  <w:style w:type="character" w:customStyle="1" w:styleId="WW8Num5z1">
    <w:name w:val="WW8Num5z1"/>
    <w:rPr>
      <w:rFonts w:ascii="Courier New" w:hAnsi="Courier New"/>
    </w:rPr>
  </w:style>
  <w:style w:type="character" w:customStyle="1" w:styleId="WW8Num5z3">
    <w:name w:val="WW8Num5z3"/>
    <w:rPr>
      <w:rFonts w:ascii="Symbol" w:hAnsi="Symbol"/>
    </w:rPr>
  </w:style>
  <w:style w:type="character" w:customStyle="1" w:styleId="WW8Num6z1">
    <w:name w:val="WW8Num6z1"/>
    <w:rPr>
      <w:rFonts w:ascii="Courier New" w:hAnsi="Courier New"/>
    </w:rPr>
  </w:style>
  <w:style w:type="character" w:customStyle="1" w:styleId="WW8Num6z2">
    <w:name w:val="WW8Num6z2"/>
    <w:rPr>
      <w:rFonts w:ascii="Wingdings" w:hAnsi="Wingdings"/>
    </w:rPr>
  </w:style>
  <w:style w:type="character" w:customStyle="1" w:styleId="WW8Num6z3">
    <w:name w:val="WW8Num6z3"/>
    <w:rPr>
      <w:rFonts w:ascii="Symbol" w:hAnsi="Symbol"/>
    </w:rPr>
  </w:style>
  <w:style w:type="character" w:customStyle="1" w:styleId="WW8Num7z1">
    <w:name w:val="WW8Num7z1"/>
    <w:rPr>
      <w:rFonts w:ascii="Courier New" w:hAnsi="Courier New"/>
    </w:rPr>
  </w:style>
  <w:style w:type="character" w:customStyle="1" w:styleId="WW8Num7z3">
    <w:name w:val="WW8Num7z3"/>
    <w:rPr>
      <w:rFonts w:ascii="Symbol" w:hAnsi="Symbol"/>
    </w:rPr>
  </w:style>
  <w:style w:type="character" w:customStyle="1" w:styleId="WW8Num9z1">
    <w:name w:val="WW8Num9z1"/>
    <w:rPr>
      <w:rFonts w:ascii="Courier New" w:hAnsi="Courier New"/>
    </w:rPr>
  </w:style>
  <w:style w:type="character" w:customStyle="1" w:styleId="WW8Num9z3">
    <w:name w:val="WW8Num9z3"/>
    <w:rPr>
      <w:rFonts w:ascii="Symbol" w:hAnsi="Symbol"/>
    </w:rPr>
  </w:style>
  <w:style w:type="character" w:customStyle="1" w:styleId="WW8Num10z1">
    <w:name w:val="WW8Num10z1"/>
    <w:rPr>
      <w:rFonts w:ascii="Courier New" w:hAnsi="Courier New"/>
    </w:rPr>
  </w:style>
  <w:style w:type="character" w:customStyle="1" w:styleId="WW8Num10z3">
    <w:name w:val="WW8Num10z3"/>
    <w:rPr>
      <w:rFonts w:ascii="Symbol" w:hAnsi="Symbol"/>
    </w:rPr>
  </w:style>
  <w:style w:type="character" w:customStyle="1" w:styleId="WW8Num16z1">
    <w:name w:val="WW8Num16z1"/>
    <w:rPr>
      <w:rFonts w:ascii="Courier New" w:hAnsi="Courier New"/>
    </w:rPr>
  </w:style>
  <w:style w:type="character" w:customStyle="1" w:styleId="WW8Num16z3">
    <w:name w:val="WW8Num16z3"/>
    <w:rPr>
      <w:rFonts w:ascii="Symbol" w:hAnsi="Symbol"/>
    </w:rPr>
  </w:style>
  <w:style w:type="character" w:customStyle="1" w:styleId="WW8Num18z1">
    <w:name w:val="WW8Num18z1"/>
    <w:rPr>
      <w:rFonts w:ascii="Courier New" w:hAnsi="Courier New"/>
    </w:rPr>
  </w:style>
  <w:style w:type="character" w:customStyle="1" w:styleId="WW8Num18z3">
    <w:name w:val="WW8Num18z3"/>
    <w:rPr>
      <w:rFonts w:ascii="Symbol" w:hAnsi="Symbol"/>
    </w:rPr>
  </w:style>
  <w:style w:type="character" w:customStyle="1" w:styleId="WW8Num19z0">
    <w:name w:val="WW8Num19z0"/>
    <w:rPr>
      <w:rFonts w:ascii="Wingdings" w:hAnsi="Wingdings"/>
    </w:rPr>
  </w:style>
  <w:style w:type="character" w:customStyle="1" w:styleId="WW8Num19z1">
    <w:name w:val="WW8Num19z1"/>
    <w:rPr>
      <w:rFonts w:ascii="Courier New" w:hAnsi="Courier New"/>
    </w:rPr>
  </w:style>
  <w:style w:type="character" w:customStyle="1" w:styleId="WW8Num19z3">
    <w:name w:val="WW8Num19z3"/>
    <w:rPr>
      <w:rFonts w:ascii="Symbol" w:hAnsi="Symbol"/>
    </w:rPr>
  </w:style>
  <w:style w:type="character" w:customStyle="1" w:styleId="WW8Num23z0">
    <w:name w:val="WW8Num23z0"/>
    <w:rPr>
      <w:rFonts w:ascii="Wingdings" w:hAnsi="Wingdings"/>
      <w:color w:val="auto"/>
    </w:rPr>
  </w:style>
  <w:style w:type="character" w:customStyle="1" w:styleId="WW8Num23z1">
    <w:name w:val="WW8Num23z1"/>
    <w:rPr>
      <w:rFonts w:ascii="Courier New" w:hAnsi="Courier New"/>
    </w:rPr>
  </w:style>
  <w:style w:type="character" w:customStyle="1" w:styleId="WW8Num23z2">
    <w:name w:val="WW8Num23z2"/>
    <w:rPr>
      <w:rFonts w:ascii="Wingdings" w:hAnsi="Wingdings"/>
    </w:rPr>
  </w:style>
  <w:style w:type="character" w:customStyle="1" w:styleId="WW8Num23z3">
    <w:name w:val="WW8Num23z3"/>
    <w:rPr>
      <w:rFonts w:ascii="Symbol" w:hAnsi="Symbol"/>
    </w:rPr>
  </w:style>
  <w:style w:type="character" w:customStyle="1" w:styleId="WW8Num25z1">
    <w:name w:val="WW8Num25z1"/>
    <w:rPr>
      <w:rFonts w:ascii="Courier New" w:hAnsi="Courier New"/>
    </w:rPr>
  </w:style>
  <w:style w:type="character" w:customStyle="1" w:styleId="WW8Num25z3">
    <w:name w:val="WW8Num25z3"/>
    <w:rPr>
      <w:rFonts w:ascii="Symbol" w:hAnsi="Symbol"/>
    </w:rPr>
  </w:style>
  <w:style w:type="character" w:customStyle="1" w:styleId="WW8Num26z0">
    <w:name w:val="WW8Num26z0"/>
    <w:rPr>
      <w:rFonts w:ascii="Times New Roman" w:hAnsi="Times New Roman"/>
    </w:rPr>
  </w:style>
  <w:style w:type="character" w:customStyle="1" w:styleId="WW8Num31z0">
    <w:name w:val="WW8Num31z0"/>
    <w:rPr>
      <w:rFonts w:ascii="Verdana" w:hAnsi="Verdana"/>
    </w:rPr>
  </w:style>
  <w:style w:type="character" w:customStyle="1" w:styleId="WW8Num31z2">
    <w:name w:val="WW8Num31z2"/>
    <w:rPr>
      <w:rFonts w:ascii="Wingdings" w:hAnsi="Wingdings"/>
    </w:rPr>
  </w:style>
  <w:style w:type="character" w:customStyle="1" w:styleId="WW8Num31z3">
    <w:name w:val="WW8Num31z3"/>
    <w:rPr>
      <w:rFonts w:ascii="Symbol" w:hAnsi="Symbol"/>
    </w:rPr>
  </w:style>
  <w:style w:type="character" w:customStyle="1" w:styleId="Fuentedeprrafopredeter1">
    <w:name w:val="Fuente de párrafo predeter.1"/>
  </w:style>
  <w:style w:type="character" w:customStyle="1" w:styleId="TextoindependienteCar">
    <w:name w:val="Texto independiente Car"/>
    <w:uiPriority w:val="99"/>
    <w:rPr>
      <w:color w:val="000080"/>
      <w:sz w:val="22"/>
    </w:rPr>
  </w:style>
  <w:style w:type="character" w:customStyle="1" w:styleId="EncabezadoCar">
    <w:name w:val="Encabezado Car"/>
    <w:uiPriority w:val="99"/>
    <w:rPr>
      <w:rFonts w:ascii="Tahoma" w:hAnsi="Tahoma"/>
      <w:color w:val="000080"/>
      <w:sz w:val="22"/>
    </w:rPr>
  </w:style>
  <w:style w:type="character" w:customStyle="1" w:styleId="Smbolosdenumeracin">
    <w:name w:val="Símbolos de numeración"/>
  </w:style>
  <w:style w:type="character" w:customStyle="1" w:styleId="SangradetextonormalCar">
    <w:name w:val="Sangría de texto normal Car"/>
    <w:rPr>
      <w:sz w:val="24"/>
    </w:rPr>
  </w:style>
  <w:style w:type="character" w:customStyle="1" w:styleId="Textoindependiente3Car">
    <w:name w:val="Texto independiente 3 Car"/>
    <w:rPr>
      <w:sz w:val="16"/>
    </w:rPr>
  </w:style>
  <w:style w:type="character" w:customStyle="1" w:styleId="Textoindependiente2Car">
    <w:name w:val="Texto independiente 2 Car"/>
    <w:rPr>
      <w:sz w:val="24"/>
    </w:rPr>
  </w:style>
  <w:style w:type="character" w:customStyle="1" w:styleId="PiedepginaCar">
    <w:name w:val="Pie de página Car"/>
    <w:uiPriority w:val="99"/>
  </w:style>
  <w:style w:type="character" w:customStyle="1" w:styleId="Sangra3detindependienteCar">
    <w:name w:val="Sangría 3 de t. independiente Car"/>
    <w:rPr>
      <w:sz w:val="24"/>
    </w:rPr>
  </w:style>
  <w:style w:type="character" w:customStyle="1" w:styleId="Sangra2detindependienteCar">
    <w:name w:val="Sangría 2 de t. independiente Car"/>
    <w:rPr>
      <w:sz w:val="24"/>
    </w:rPr>
  </w:style>
  <w:style w:type="character" w:customStyle="1" w:styleId="TextonotapieCar">
    <w:name w:val="Texto nota pie Car"/>
    <w:basedOn w:val="Fuentedeprrafopredeter2"/>
    <w:rPr>
      <w:rFonts w:cs="Times New Roman"/>
    </w:rPr>
  </w:style>
  <w:style w:type="character" w:customStyle="1" w:styleId="FootnoteCharacters">
    <w:name w:val="Footnote Characters"/>
    <w:rPr>
      <w:vertAlign w:val="superscript"/>
    </w:rPr>
  </w:style>
  <w:style w:type="character" w:styleId="Textoennegrita">
    <w:name w:val="Strong"/>
    <w:basedOn w:val="Fuentedeprrafopredeter"/>
    <w:uiPriority w:val="22"/>
    <w:qFormat/>
    <w:rPr>
      <w:rFonts w:cs="Times New Roman"/>
      <w:b/>
    </w:rPr>
  </w:style>
  <w:style w:type="character" w:styleId="Refdenotaalpie">
    <w:name w:val="footnote reference"/>
    <w:basedOn w:val="Fuentedeprrafopredeter"/>
    <w:uiPriority w:val="99"/>
    <w:rPr>
      <w:rFonts w:cs="Times New Roman"/>
      <w:vertAlign w:val="superscript"/>
    </w:rPr>
  </w:style>
  <w:style w:type="character" w:styleId="Refdenotaalfinal">
    <w:name w:val="endnote reference"/>
    <w:basedOn w:val="Fuentedeprrafopredeter"/>
    <w:uiPriority w:val="99"/>
    <w:rPr>
      <w:rFonts w:cs="Times New Roman"/>
      <w:vertAlign w:val="superscript"/>
    </w:rPr>
  </w:style>
  <w:style w:type="character" w:customStyle="1" w:styleId="EndnoteCharacters">
    <w:name w:val="Endnote Characters"/>
  </w:style>
  <w:style w:type="paragraph" w:customStyle="1" w:styleId="Heading">
    <w:name w:val="Heading"/>
    <w:basedOn w:val="Normal"/>
    <w:next w:val="Textoindependiente"/>
    <w:pPr>
      <w:keepNext/>
      <w:spacing w:before="240" w:after="120"/>
    </w:pPr>
    <w:rPr>
      <w:rFonts w:ascii="Liberation Sans" w:eastAsia="Nimbus Sans L" w:hAnsi="Liberation Sans" w:cs="Nimbus Sans L"/>
      <w:sz w:val="28"/>
      <w:szCs w:val="28"/>
    </w:rPr>
  </w:style>
  <w:style w:type="paragraph" w:styleId="Textoindependiente">
    <w:name w:val="Body Text"/>
    <w:basedOn w:val="Normal"/>
    <w:link w:val="TextoindependienteCar1"/>
    <w:uiPriority w:val="99"/>
    <w:rPr>
      <w:b/>
      <w:sz w:val="24"/>
    </w:rPr>
  </w:style>
  <w:style w:type="character" w:customStyle="1" w:styleId="TextoindependienteCar1">
    <w:name w:val="Texto independiente Car1"/>
    <w:basedOn w:val="Fuentedeprrafopredeter"/>
    <w:link w:val="Textoindependiente"/>
    <w:uiPriority w:val="99"/>
    <w:semiHidden/>
    <w:locked/>
    <w:rPr>
      <w:rFonts w:cs="Times New Roman"/>
      <w:lang w:val="es-ES" w:eastAsia="ar-SA" w:bidi="ar-SA"/>
    </w:rPr>
  </w:style>
  <w:style w:type="paragraph" w:styleId="Lista">
    <w:name w:val="List"/>
    <w:basedOn w:val="Textoindependiente"/>
    <w:uiPriority w:val="99"/>
    <w:pPr>
      <w:jc w:val="both"/>
    </w:pPr>
    <w:rPr>
      <w:rFonts w:ascii="Calibri" w:hAnsi="Calibri" w:cs="Mangal"/>
      <w:b w:val="0"/>
      <w:color w:val="000080"/>
      <w:sz w:val="22"/>
    </w:rPr>
  </w:style>
  <w:style w:type="paragraph" w:customStyle="1" w:styleId="Epgrafe1">
    <w:name w:val="Epígrafe1"/>
    <w:basedOn w:val="Normal"/>
    <w:pPr>
      <w:suppressLineNumbers/>
      <w:spacing w:before="120" w:after="120"/>
    </w:pPr>
    <w:rPr>
      <w:rFonts w:cs="Nimbus Sans L"/>
      <w:i/>
      <w:iCs/>
      <w:sz w:val="24"/>
      <w:szCs w:val="24"/>
    </w:rPr>
  </w:style>
  <w:style w:type="paragraph" w:customStyle="1" w:styleId="Index">
    <w:name w:val="Index"/>
    <w:basedOn w:val="Normal"/>
    <w:pPr>
      <w:suppressLineNumbers/>
    </w:pPr>
    <w:rPr>
      <w:rFonts w:cs="Nimbus Sans L"/>
    </w:rPr>
  </w:style>
  <w:style w:type="paragraph" w:styleId="Encabezado">
    <w:name w:val="header"/>
    <w:basedOn w:val="Normal"/>
    <w:link w:val="EncabezadoCar1"/>
    <w:uiPriority w:val="99"/>
    <w:pPr>
      <w:tabs>
        <w:tab w:val="center" w:pos="4252"/>
        <w:tab w:val="right" w:pos="8504"/>
      </w:tabs>
    </w:pPr>
  </w:style>
  <w:style w:type="character" w:customStyle="1" w:styleId="EncabezadoCar1">
    <w:name w:val="Encabezado Car1"/>
    <w:basedOn w:val="Fuentedeprrafopredeter"/>
    <w:link w:val="Encabezado"/>
    <w:uiPriority w:val="99"/>
    <w:semiHidden/>
    <w:locked/>
    <w:rPr>
      <w:rFonts w:cs="Times New Roman"/>
      <w:lang w:val="es-ES" w:eastAsia="ar-SA" w:bidi="ar-SA"/>
    </w:rPr>
  </w:style>
  <w:style w:type="paragraph" w:styleId="Piedepgina">
    <w:name w:val="footer"/>
    <w:basedOn w:val="Normal"/>
    <w:link w:val="PiedepginaCar1"/>
    <w:uiPriority w:val="99"/>
    <w:pPr>
      <w:tabs>
        <w:tab w:val="center" w:pos="4252"/>
        <w:tab w:val="right" w:pos="8504"/>
      </w:tabs>
    </w:pPr>
  </w:style>
  <w:style w:type="character" w:customStyle="1" w:styleId="PiedepginaCar1">
    <w:name w:val="Pie de página Car1"/>
    <w:basedOn w:val="Fuentedeprrafopredeter"/>
    <w:link w:val="Piedepgina"/>
    <w:uiPriority w:val="99"/>
    <w:semiHidden/>
    <w:locked/>
    <w:rPr>
      <w:rFonts w:cs="Times New Roman"/>
      <w:lang w:val="es-ES" w:eastAsia="ar-SA" w:bidi="ar-SA"/>
    </w:rPr>
  </w:style>
  <w:style w:type="paragraph" w:customStyle="1" w:styleId="Textoindependiente22">
    <w:name w:val="Texto independiente 22"/>
    <w:basedOn w:val="Normal"/>
    <w:pPr>
      <w:jc w:val="both"/>
    </w:pPr>
    <w:rPr>
      <w:sz w:val="24"/>
    </w:rPr>
  </w:style>
  <w:style w:type="paragraph" w:styleId="Sangradetextonormal">
    <w:name w:val="Body Text Indent"/>
    <w:basedOn w:val="Normal"/>
    <w:link w:val="SangradetextonormalCar1"/>
    <w:uiPriority w:val="99"/>
    <w:pPr>
      <w:ind w:left="142" w:hanging="142"/>
      <w:jc w:val="both"/>
    </w:pPr>
    <w:rPr>
      <w:sz w:val="24"/>
    </w:rPr>
  </w:style>
  <w:style w:type="character" w:customStyle="1" w:styleId="SangradetextonormalCar1">
    <w:name w:val="Sangría de texto normal Car1"/>
    <w:basedOn w:val="Fuentedeprrafopredeter"/>
    <w:link w:val="Sangradetextonormal"/>
    <w:uiPriority w:val="99"/>
    <w:semiHidden/>
    <w:locked/>
    <w:rPr>
      <w:rFonts w:cs="Times New Roman"/>
      <w:lang w:val="es-ES" w:eastAsia="ar-SA" w:bidi="ar-SA"/>
    </w:rPr>
  </w:style>
  <w:style w:type="paragraph" w:customStyle="1" w:styleId="Sangra2detindependiente1">
    <w:name w:val="Sangría 2 de t. independiente1"/>
    <w:basedOn w:val="Normal"/>
    <w:pPr>
      <w:ind w:left="426"/>
      <w:jc w:val="both"/>
    </w:pPr>
    <w:rPr>
      <w:sz w:val="24"/>
    </w:rPr>
  </w:style>
  <w:style w:type="paragraph" w:customStyle="1" w:styleId="Sangra3detindependiente1">
    <w:name w:val="Sangría 3 de t. independiente1"/>
    <w:basedOn w:val="Normal"/>
    <w:pPr>
      <w:ind w:left="426" w:hanging="426"/>
      <w:jc w:val="both"/>
    </w:pPr>
    <w:rPr>
      <w:sz w:val="24"/>
    </w:rPr>
  </w:style>
  <w:style w:type="paragraph" w:styleId="Textodeglobo">
    <w:name w:val="Balloon Text"/>
    <w:basedOn w:val="Normal"/>
    <w:link w:val="TextodegloboCar"/>
    <w:uiPriority w:val="9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locked/>
    <w:rsid w:val="0088418E"/>
    <w:rPr>
      <w:rFonts w:ascii="Tahoma" w:hAnsi="Tahoma" w:cs="Times New Roman"/>
      <w:sz w:val="16"/>
      <w:lang w:val="x-none" w:eastAsia="ar-SA" w:bidi="ar-SA"/>
    </w:rPr>
  </w:style>
  <w:style w:type="paragraph" w:customStyle="1" w:styleId="Cuadrculamedia1-nfasis21">
    <w:name w:val="Cuadrícula media 1 - Énfasis 21"/>
    <w:basedOn w:val="Normal"/>
    <w:qFormat/>
    <w:pPr>
      <w:ind w:left="708"/>
    </w:pPr>
  </w:style>
  <w:style w:type="paragraph" w:customStyle="1" w:styleId="Encabezado1">
    <w:name w:val="Encabezado1"/>
    <w:basedOn w:val="Normal"/>
    <w:next w:val="Textoindependiente"/>
    <w:pPr>
      <w:keepNext/>
      <w:spacing w:before="240" w:after="120"/>
    </w:pPr>
    <w:rPr>
      <w:rFonts w:ascii="Arial" w:eastAsia="SimSun" w:hAnsi="Arial" w:cs="Mangal"/>
      <w:color w:val="000080"/>
      <w:sz w:val="28"/>
      <w:szCs w:val="28"/>
    </w:rPr>
  </w:style>
  <w:style w:type="paragraph" w:customStyle="1" w:styleId="Epgrafe11">
    <w:name w:val="Epígrafe11"/>
    <w:basedOn w:val="Normal"/>
    <w:pPr>
      <w:suppressLineNumbers/>
      <w:spacing w:before="120" w:after="120"/>
    </w:pPr>
    <w:rPr>
      <w:rFonts w:ascii="Calibri" w:hAnsi="Calibri" w:cs="Mangal"/>
      <w:i/>
      <w:iCs/>
      <w:color w:val="000080"/>
      <w:sz w:val="24"/>
      <w:szCs w:val="24"/>
    </w:rPr>
  </w:style>
  <w:style w:type="paragraph" w:customStyle="1" w:styleId="ndice">
    <w:name w:val="Índice"/>
    <w:basedOn w:val="Normal"/>
    <w:pPr>
      <w:suppressLineNumbers/>
    </w:pPr>
    <w:rPr>
      <w:rFonts w:ascii="Calibri" w:hAnsi="Calibri" w:cs="Mangal"/>
      <w:color w:val="000080"/>
      <w:sz w:val="22"/>
    </w:rPr>
  </w:style>
  <w:style w:type="paragraph" w:customStyle="1" w:styleId="Textoindependiente21">
    <w:name w:val="Texto independiente 21"/>
    <w:basedOn w:val="Normal"/>
    <w:pPr>
      <w:jc w:val="both"/>
    </w:pPr>
    <w:rPr>
      <w:rFonts w:ascii="Lucida Console" w:hAnsi="Lucida Console" w:cs="Lucida Console"/>
      <w:color w:val="000000"/>
      <w:spacing w:val="-20"/>
      <w:lang w:val="gl-ES"/>
    </w:rPr>
  </w:style>
  <w:style w:type="paragraph" w:customStyle="1" w:styleId="Textoindependiente31">
    <w:name w:val="Texto independiente 31"/>
    <w:basedOn w:val="Normal"/>
    <w:pPr>
      <w:jc w:val="both"/>
    </w:pPr>
    <w:rPr>
      <w:rFonts w:ascii="Lucida Console" w:hAnsi="Lucida Console" w:cs="Lucida Console"/>
      <w:b/>
      <w:i/>
      <w:color w:val="000000"/>
      <w:spacing w:val="-20"/>
      <w:lang w:val="gl-ES"/>
    </w:rPr>
  </w:style>
  <w:style w:type="paragraph" w:customStyle="1" w:styleId="Contenidodelatabla">
    <w:name w:val="Contenido de la tabla"/>
    <w:basedOn w:val="Normal"/>
    <w:pPr>
      <w:suppressLineNumbers/>
    </w:pPr>
    <w:rPr>
      <w:rFonts w:ascii="Tahoma" w:hAnsi="Tahoma" w:cs="Tahoma"/>
      <w:color w:val="000080"/>
      <w:sz w:val="22"/>
    </w:rPr>
  </w:style>
  <w:style w:type="paragraph" w:customStyle="1" w:styleId="Encabezadodelatabla">
    <w:name w:val="Encabezado de la tabla"/>
    <w:basedOn w:val="Contenidodelatabla"/>
    <w:pPr>
      <w:jc w:val="center"/>
    </w:pPr>
    <w:rPr>
      <w:b/>
      <w:bCs/>
    </w:rPr>
  </w:style>
  <w:style w:type="paragraph" w:customStyle="1" w:styleId="dog-base-sangria">
    <w:name w:val="dog-base-sangria"/>
    <w:basedOn w:val="Normal"/>
    <w:pPr>
      <w:spacing w:before="280" w:after="280"/>
    </w:pPr>
    <w:rPr>
      <w:sz w:val="24"/>
      <w:szCs w:val="24"/>
    </w:rPr>
  </w:style>
  <w:style w:type="paragraph" w:customStyle="1" w:styleId="Textoindependiente32">
    <w:name w:val="Texto independiente 32"/>
    <w:basedOn w:val="Normal"/>
    <w:pPr>
      <w:spacing w:after="120"/>
    </w:pPr>
    <w:rPr>
      <w:sz w:val="16"/>
      <w:szCs w:val="16"/>
    </w:rPr>
  </w:style>
  <w:style w:type="paragraph" w:styleId="Textonotapie">
    <w:name w:val="footnote text"/>
    <w:basedOn w:val="Normal"/>
    <w:link w:val="TextonotapieCar1"/>
    <w:uiPriority w:val="99"/>
  </w:style>
  <w:style w:type="character" w:customStyle="1" w:styleId="TextonotapieCar1">
    <w:name w:val="Texto nota pie Car1"/>
    <w:basedOn w:val="Fuentedeprrafopredeter"/>
    <w:link w:val="Textonotapie"/>
    <w:uiPriority w:val="99"/>
    <w:semiHidden/>
    <w:locked/>
    <w:rPr>
      <w:rFonts w:cs="Times New Roman"/>
      <w:lang w:val="es-ES" w:eastAsia="ar-SA" w:bidi="ar-SA"/>
    </w:rPr>
  </w:style>
  <w:style w:type="paragraph" w:styleId="NormalWeb">
    <w:name w:val="Normal (Web)"/>
    <w:basedOn w:val="Normal"/>
    <w:uiPriority w:val="99"/>
    <w:pPr>
      <w:spacing w:before="100" w:after="100"/>
    </w:pPr>
    <w:rPr>
      <w:sz w:val="24"/>
      <w:szCs w:val="24"/>
    </w:rPr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Framecontents">
    <w:name w:val="Frame contents"/>
    <w:basedOn w:val="Textoindependiente"/>
  </w:style>
  <w:style w:type="table" w:styleId="Tablaconcuadrcula">
    <w:name w:val="Table Grid"/>
    <w:basedOn w:val="Tablanormal"/>
    <w:uiPriority w:val="59"/>
    <w:rsid w:val="003B6A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istavistosa-nfasis11">
    <w:name w:val="Lista vistosa - Énfasis 11"/>
    <w:basedOn w:val="Normal"/>
    <w:uiPriority w:val="1"/>
    <w:qFormat/>
    <w:rsid w:val="0088418E"/>
    <w:pPr>
      <w:suppressAutoHyphens w:val="0"/>
      <w:spacing w:after="200" w:line="276" w:lineRule="auto"/>
      <w:ind w:left="720"/>
      <w:contextualSpacing/>
    </w:pPr>
    <w:rPr>
      <w:rFonts w:ascii="Calibri" w:hAnsi="Calibri"/>
      <w:sz w:val="22"/>
      <w:szCs w:val="22"/>
      <w:lang w:val="gl-ES" w:eastAsia="en-US"/>
    </w:rPr>
  </w:style>
  <w:style w:type="character" w:styleId="Refdecomentario">
    <w:name w:val="annotation reference"/>
    <w:basedOn w:val="Fuentedeprrafopredeter"/>
    <w:uiPriority w:val="99"/>
    <w:semiHidden/>
    <w:unhideWhenUsed/>
    <w:rsid w:val="0088418E"/>
    <w:rPr>
      <w:rFonts w:cs="Times New Roman"/>
      <w:sz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88418E"/>
    <w:pPr>
      <w:suppressAutoHyphens w:val="0"/>
      <w:spacing w:after="200"/>
    </w:pPr>
    <w:rPr>
      <w:rFonts w:ascii="Calibri" w:hAnsi="Calibri"/>
      <w:lang w:val="gl-ES" w:eastAsia="en-US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locked/>
    <w:rsid w:val="0088418E"/>
    <w:rPr>
      <w:rFonts w:ascii="Calibri" w:hAnsi="Calibri" w:cs="Times New Roman"/>
      <w:lang w:val="gl-ES" w:eastAsia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8418E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locked/>
    <w:rsid w:val="0088418E"/>
    <w:rPr>
      <w:rFonts w:ascii="Calibri" w:hAnsi="Calibri" w:cs="Times New Roman"/>
      <w:b/>
      <w:lang w:val="gl-ES" w:eastAsia="en-US"/>
    </w:rPr>
  </w:style>
  <w:style w:type="character" w:styleId="nfasis">
    <w:name w:val="Emphasis"/>
    <w:basedOn w:val="Fuentedeprrafopredeter"/>
    <w:uiPriority w:val="20"/>
    <w:qFormat/>
    <w:rsid w:val="0088418E"/>
    <w:rPr>
      <w:rFonts w:cs="Times New Roman"/>
      <w:i/>
    </w:rPr>
  </w:style>
  <w:style w:type="paragraph" w:customStyle="1" w:styleId="Default">
    <w:name w:val="Default"/>
    <w:rsid w:val="0088418E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1"/>
    <w:qFormat/>
    <w:rsid w:val="003B6C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DA8609-D934-4118-9020-D24DF544FE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5C6D5802</Template>
  <TotalTime>0</TotalTime>
  <Pages>2</Pages>
  <Words>262</Words>
  <Characters>2074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 Concelleira de Igualdade</vt:lpstr>
    </vt:vector>
  </TitlesOfParts>
  <Company>Ayto La Coruña</Company>
  <LinksUpToDate>false</LinksUpToDate>
  <CharactersWithSpaces>2332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Concelleira de Igualdade</dc:title>
  <dc:creator>jv.carro</dc:creator>
  <cp:lastModifiedBy>Barral Gonzalez, Roberto</cp:lastModifiedBy>
  <cp:revision>2</cp:revision>
  <cp:lastPrinted>2021-04-08T08:12:00Z</cp:lastPrinted>
  <dcterms:created xsi:type="dcterms:W3CDTF">2021-04-08T08:56:00Z</dcterms:created>
  <dcterms:modified xsi:type="dcterms:W3CDTF">2021-04-08T08:56:00Z</dcterms:modified>
</cp:coreProperties>
</file>